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30FD6" w:rsidRDefault="00E830F7">
      <w:pPr>
        <w:framePr w:w="1726" w:wrap="auto" w:hAnchor="text" w:x="5209" w:y="1253"/>
        <w:widowControl w:val="0"/>
        <w:autoSpaceDE w:val="0"/>
        <w:autoSpaceDN w:val="0"/>
        <w:spacing w:before="0" w:after="0" w:line="410" w:lineRule="exact"/>
        <w:jc w:val="left"/>
        <w:rPr>
          <w:rFonts w:ascii="SALSQP+Aptos"/>
          <w:color w:val="000000"/>
          <w:sz w:val="32"/>
        </w:rPr>
      </w:pPr>
      <w:r>
        <w:rPr>
          <w:rFonts w:ascii="SALSQP+Aptos"/>
          <w:color w:val="0F4761"/>
          <w:sz w:val="32"/>
        </w:rPr>
        <w:t>ALLEGATO</w:t>
      </w:r>
    </w:p>
    <w:p w:rsidR="00A30FD6" w:rsidRDefault="00E830F7">
      <w:pPr>
        <w:framePr w:w="9881" w:wrap="auto" w:hAnchor="text" w:x="1133" w:y="1761"/>
        <w:widowControl w:val="0"/>
        <w:autoSpaceDE w:val="0"/>
        <w:autoSpaceDN w:val="0"/>
        <w:spacing w:before="0" w:after="0" w:line="283" w:lineRule="exact"/>
        <w:jc w:val="left"/>
        <w:rPr>
          <w:rFonts w:ascii="RAOBGK+Aptos Bold"/>
          <w:b/>
          <w:color w:val="000000"/>
          <w:u w:val="single"/>
        </w:rPr>
      </w:pPr>
      <w:r>
        <w:rPr>
          <w:rFonts w:ascii="RAOBGK+Aptos Bold"/>
          <w:b/>
          <w:color w:val="000000"/>
          <w:u w:val="single"/>
        </w:rPr>
        <w:t>RICHIESTA</w:t>
      </w:r>
      <w:r>
        <w:rPr>
          <w:rFonts w:ascii="RAOBGK+Aptos Bold"/>
          <w:b/>
          <w:color w:val="000000"/>
          <w:spacing w:val="39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CONGEDO</w:t>
      </w:r>
      <w:r>
        <w:rPr>
          <w:rFonts w:ascii="RAOBGK+Aptos Bold"/>
          <w:b/>
          <w:color w:val="000000"/>
          <w:spacing w:val="37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STRAORDINARIO</w:t>
      </w:r>
      <w:r>
        <w:rPr>
          <w:rFonts w:ascii="RAOBGK+Aptos Bold"/>
          <w:b/>
          <w:color w:val="000000"/>
          <w:spacing w:val="40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BIENNALE</w:t>
      </w:r>
      <w:r>
        <w:rPr>
          <w:rFonts w:ascii="RAOBGK+Aptos Bold"/>
          <w:b/>
          <w:color w:val="000000"/>
          <w:spacing w:val="42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RETRIBUITO</w:t>
      </w:r>
      <w:r>
        <w:rPr>
          <w:rFonts w:ascii="RAOBGK+Aptos Bold"/>
          <w:b/>
          <w:color w:val="000000"/>
          <w:spacing w:val="40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PER</w:t>
      </w:r>
      <w:r>
        <w:rPr>
          <w:rFonts w:ascii="RAOBGK+Aptos Bold"/>
          <w:b/>
          <w:color w:val="000000"/>
          <w:spacing w:val="39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ASSISTENZA</w:t>
      </w:r>
      <w:r>
        <w:rPr>
          <w:rFonts w:ascii="RAOBGK+Aptos Bold"/>
          <w:b/>
          <w:color w:val="000000"/>
          <w:spacing w:val="39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A</w:t>
      </w:r>
      <w:r>
        <w:rPr>
          <w:rFonts w:ascii="RAOBGK+Aptos Bold"/>
          <w:b/>
          <w:color w:val="000000"/>
          <w:spacing w:val="39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FAMILIARE</w:t>
      </w:r>
    </w:p>
    <w:p w:rsidR="00A30FD6" w:rsidRDefault="00E830F7">
      <w:pPr>
        <w:framePr w:w="9881" w:wrap="auto" w:hAnchor="text" w:x="1133" w:y="1761"/>
        <w:widowControl w:val="0"/>
        <w:autoSpaceDE w:val="0"/>
        <w:autoSpaceDN w:val="0"/>
        <w:spacing w:before="6" w:after="0" w:line="284" w:lineRule="exact"/>
        <w:jc w:val="left"/>
        <w:rPr>
          <w:rFonts w:ascii="KPFOGU+Aptos Bold"/>
          <w:b/>
          <w:color w:val="000000"/>
        </w:rPr>
      </w:pPr>
      <w:r>
        <w:rPr>
          <w:rFonts w:ascii="RAOBGK+Aptos Bold"/>
          <w:b/>
          <w:color w:val="000000"/>
          <w:spacing w:val="1"/>
          <w:u w:val="single"/>
        </w:rPr>
        <w:t>CON</w:t>
      </w:r>
      <w:r>
        <w:rPr>
          <w:rFonts w:ascii="RAOBGK+Aptos Bold"/>
          <w:b/>
          <w:color w:val="000000"/>
          <w:spacing w:val="53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HANDICAP</w:t>
      </w:r>
      <w:r>
        <w:rPr>
          <w:rFonts w:ascii="RAOBGK+Aptos Bold"/>
          <w:b/>
          <w:color w:val="000000"/>
          <w:spacing w:val="55"/>
          <w:u w:val="single"/>
        </w:rPr>
        <w:t xml:space="preserve"> </w:t>
      </w:r>
      <w:r>
        <w:rPr>
          <w:rFonts w:ascii="RAOBGK+Aptos Bold"/>
          <w:b/>
          <w:color w:val="000000"/>
          <w:u w:val="single"/>
        </w:rPr>
        <w:t>GRAVE</w:t>
      </w:r>
      <w:r>
        <w:rPr>
          <w:rFonts w:ascii="RAOBGK+Aptos Bold"/>
          <w:b/>
          <w:color w:val="000000"/>
          <w:spacing w:val="56"/>
          <w:u w:val="single"/>
        </w:rPr>
        <w:t xml:space="preserve"> </w:t>
      </w:r>
      <w:r>
        <w:rPr>
          <w:rFonts w:ascii="RAOBGK+Aptos Bold"/>
          <w:b/>
          <w:color w:val="000000"/>
          <w:spacing w:val="-44"/>
        </w:rPr>
        <w:t xml:space="preserve"> </w:t>
      </w:r>
      <w:r>
        <w:rPr>
          <w:rFonts w:ascii="RAOBGK+Aptos Bold"/>
          <w:b/>
          <w:color w:val="000000"/>
        </w:rPr>
        <w:t>ai</w:t>
      </w:r>
      <w:r>
        <w:rPr>
          <w:rFonts w:ascii="RAOBGK+Aptos Bold"/>
          <w:b/>
          <w:color w:val="000000"/>
          <w:spacing w:val="54"/>
        </w:rPr>
        <w:t xml:space="preserve"> </w:t>
      </w:r>
      <w:r>
        <w:rPr>
          <w:rFonts w:ascii="RAOBGK+Aptos Bold"/>
          <w:b/>
          <w:color w:val="000000"/>
        </w:rPr>
        <w:t>sensi</w:t>
      </w:r>
      <w:r>
        <w:rPr>
          <w:rFonts w:ascii="RAOBGK+Aptos Bold"/>
          <w:b/>
          <w:color w:val="000000"/>
          <w:spacing w:val="54"/>
        </w:rPr>
        <w:t xml:space="preserve"> </w:t>
      </w:r>
      <w:r>
        <w:rPr>
          <w:rFonts w:ascii="KPFOGU+Aptos Bold" w:hAnsi="KPFOGU+Aptos Bold" w:cs="KPFOGU+Aptos Bold"/>
          <w:b/>
          <w:color w:val="000000"/>
        </w:rPr>
        <w:t>dell’art.</w:t>
      </w:r>
      <w:r>
        <w:rPr>
          <w:rFonts w:ascii="KPFOGU+Aptos Bold"/>
          <w:b/>
          <w:color w:val="000000"/>
          <w:spacing w:val="55"/>
        </w:rPr>
        <w:t xml:space="preserve"> </w:t>
      </w:r>
      <w:r>
        <w:rPr>
          <w:rFonts w:ascii="KPFOGU+Aptos Bold"/>
          <w:b/>
          <w:color w:val="000000"/>
        </w:rPr>
        <w:t>42,</w:t>
      </w:r>
      <w:r>
        <w:rPr>
          <w:rFonts w:ascii="KPFOGU+Aptos Bold"/>
          <w:b/>
          <w:color w:val="000000"/>
          <w:spacing w:val="51"/>
        </w:rPr>
        <w:t xml:space="preserve"> </w:t>
      </w:r>
      <w:r>
        <w:rPr>
          <w:rFonts w:ascii="KPFOGU+Aptos Bold"/>
          <w:b/>
          <w:color w:val="000000"/>
        </w:rPr>
        <w:t>comma</w:t>
      </w:r>
      <w:r>
        <w:rPr>
          <w:rFonts w:ascii="KPFOGU+Aptos Bold"/>
          <w:b/>
          <w:color w:val="000000"/>
          <w:spacing w:val="54"/>
        </w:rPr>
        <w:t xml:space="preserve"> </w:t>
      </w:r>
      <w:r>
        <w:rPr>
          <w:rFonts w:ascii="KPFOGU+Aptos Bold"/>
          <w:b/>
          <w:color w:val="000000"/>
        </w:rPr>
        <w:t>5,</w:t>
      </w:r>
      <w:r>
        <w:rPr>
          <w:rFonts w:ascii="KPFOGU+Aptos Bold"/>
          <w:b/>
          <w:color w:val="000000"/>
          <w:spacing w:val="52"/>
        </w:rPr>
        <w:t xml:space="preserve"> </w:t>
      </w:r>
      <w:r>
        <w:rPr>
          <w:rFonts w:ascii="KPFOGU+Aptos Bold"/>
          <w:b/>
          <w:color w:val="000000"/>
        </w:rPr>
        <w:t>del</w:t>
      </w:r>
      <w:r>
        <w:rPr>
          <w:rFonts w:ascii="KPFOGU+Aptos Bold"/>
          <w:b/>
          <w:color w:val="000000"/>
          <w:spacing w:val="53"/>
        </w:rPr>
        <w:t xml:space="preserve"> </w:t>
      </w:r>
      <w:r>
        <w:rPr>
          <w:rFonts w:ascii="KPFOGU+Aptos Bold"/>
          <w:b/>
          <w:color w:val="000000"/>
          <w:spacing w:val="1"/>
        </w:rPr>
        <w:t>D.</w:t>
      </w:r>
      <w:r>
        <w:rPr>
          <w:rFonts w:ascii="KPFOGU+Aptos Bold"/>
          <w:b/>
          <w:color w:val="000000"/>
          <w:spacing w:val="54"/>
        </w:rPr>
        <w:t xml:space="preserve"> </w:t>
      </w:r>
      <w:r>
        <w:rPr>
          <w:rFonts w:ascii="KPFOGU+Aptos Bold"/>
          <w:b/>
          <w:color w:val="000000"/>
          <w:spacing w:val="-1"/>
        </w:rPr>
        <w:t>Lgs</w:t>
      </w:r>
      <w:r>
        <w:rPr>
          <w:rFonts w:ascii="KPFOGU+Aptos Bold"/>
          <w:b/>
          <w:color w:val="000000"/>
          <w:spacing w:val="54"/>
        </w:rPr>
        <w:t xml:space="preserve"> </w:t>
      </w:r>
      <w:r>
        <w:rPr>
          <w:rFonts w:ascii="KPFOGU+Aptos Bold"/>
          <w:b/>
          <w:color w:val="000000"/>
        </w:rPr>
        <w:t>26</w:t>
      </w:r>
      <w:r>
        <w:rPr>
          <w:rFonts w:ascii="KPFOGU+Aptos Bold"/>
          <w:b/>
          <w:color w:val="000000"/>
          <w:spacing w:val="53"/>
        </w:rPr>
        <w:t xml:space="preserve"> </w:t>
      </w:r>
      <w:r>
        <w:rPr>
          <w:rFonts w:ascii="KPFOGU+Aptos Bold"/>
          <w:b/>
          <w:color w:val="000000"/>
        </w:rPr>
        <w:t>marzo</w:t>
      </w:r>
      <w:r>
        <w:rPr>
          <w:rFonts w:ascii="KPFOGU+Aptos Bold"/>
          <w:b/>
          <w:color w:val="000000"/>
          <w:spacing w:val="54"/>
        </w:rPr>
        <w:t xml:space="preserve"> </w:t>
      </w:r>
      <w:r>
        <w:rPr>
          <w:rFonts w:ascii="KPFOGU+Aptos Bold"/>
          <w:b/>
          <w:color w:val="000000"/>
        </w:rPr>
        <w:t>2001,</w:t>
      </w:r>
      <w:r>
        <w:rPr>
          <w:rFonts w:ascii="KPFOGU+Aptos Bold"/>
          <w:b/>
          <w:color w:val="000000"/>
          <w:spacing w:val="55"/>
        </w:rPr>
        <w:t xml:space="preserve"> </w:t>
      </w:r>
      <w:r>
        <w:rPr>
          <w:rFonts w:ascii="KPFOGU+Aptos Bold"/>
          <w:b/>
          <w:color w:val="000000"/>
        </w:rPr>
        <w:t>n.</w:t>
      </w:r>
      <w:r>
        <w:rPr>
          <w:rFonts w:ascii="KPFOGU+Aptos Bold"/>
          <w:b/>
          <w:color w:val="000000"/>
          <w:spacing w:val="54"/>
        </w:rPr>
        <w:t xml:space="preserve"> </w:t>
      </w:r>
      <w:r>
        <w:rPr>
          <w:rFonts w:ascii="KPFOGU+Aptos Bold"/>
          <w:b/>
          <w:color w:val="000000"/>
        </w:rPr>
        <w:t>151</w:t>
      </w:r>
      <w:r>
        <w:rPr>
          <w:rFonts w:ascii="KPFOGU+Aptos Bold"/>
          <w:b/>
          <w:color w:val="000000"/>
          <w:spacing w:val="50"/>
        </w:rPr>
        <w:t xml:space="preserve"> </w:t>
      </w:r>
      <w:r>
        <w:rPr>
          <w:rFonts w:ascii="KPFOGU+Aptos Bold"/>
          <w:b/>
          <w:color w:val="000000"/>
        </w:rPr>
        <w:t>e</w:t>
      </w:r>
    </w:p>
    <w:p w:rsidR="00A30FD6" w:rsidRDefault="00E830F7">
      <w:pPr>
        <w:framePr w:w="9881" w:wrap="auto" w:hAnchor="text" w:x="1133" w:y="1761"/>
        <w:widowControl w:val="0"/>
        <w:autoSpaceDE w:val="0"/>
        <w:autoSpaceDN w:val="0"/>
        <w:spacing w:before="6" w:after="0" w:line="284" w:lineRule="exact"/>
        <w:jc w:val="left"/>
        <w:rPr>
          <w:rFonts w:ascii="RAOBGK+Aptos Bold"/>
          <w:b/>
          <w:color w:val="000000"/>
        </w:rPr>
      </w:pPr>
      <w:r>
        <w:rPr>
          <w:rFonts w:ascii="RAOBGK+Aptos Bold"/>
          <w:b/>
          <w:color w:val="000000"/>
        </w:rPr>
        <w:t>successive</w:t>
      </w:r>
      <w:r>
        <w:rPr>
          <w:rFonts w:ascii="RAOBGK+Aptos Bold"/>
          <w:b/>
          <w:color w:val="000000"/>
          <w:spacing w:val="1"/>
        </w:rPr>
        <w:t xml:space="preserve"> </w:t>
      </w:r>
      <w:r>
        <w:rPr>
          <w:rFonts w:ascii="RAOBGK+Aptos Bold"/>
          <w:b/>
          <w:color w:val="000000"/>
        </w:rPr>
        <w:t>modifiche e</w:t>
      </w:r>
      <w:r>
        <w:rPr>
          <w:rFonts w:ascii="RAOBGK+Aptos Bold"/>
          <w:b/>
          <w:color w:val="000000"/>
          <w:spacing w:val="-2"/>
        </w:rPr>
        <w:t xml:space="preserve"> </w:t>
      </w:r>
      <w:r>
        <w:rPr>
          <w:rFonts w:ascii="RAOBGK+Aptos Bold"/>
          <w:b/>
          <w:color w:val="000000"/>
        </w:rPr>
        <w:t>integrazioni</w:t>
      </w:r>
    </w:p>
    <w:p w:rsidR="00A30FD6" w:rsidRDefault="00E830F7">
      <w:pPr>
        <w:framePr w:w="9871" w:wrap="auto" w:hAnchor="text" w:x="1133" w:y="3162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Il/La</w:t>
      </w:r>
      <w:r>
        <w:rPr>
          <w:rFonts w:ascii="SALSQP+Aptos"/>
          <w:color w:val="000000"/>
          <w:spacing w:val="165"/>
          <w:sz w:val="20"/>
        </w:rPr>
        <w:t xml:space="preserve"> </w:t>
      </w:r>
      <w:r>
        <w:rPr>
          <w:rFonts w:ascii="SALSQP+Aptos"/>
          <w:color w:val="000000"/>
          <w:sz w:val="20"/>
        </w:rPr>
        <w:t>sottoscritto/a</w:t>
      </w:r>
      <w:r>
        <w:rPr>
          <w:rFonts w:ascii="SALSQP+Aptos"/>
          <w:color w:val="000000"/>
          <w:spacing w:val="165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___________________________________________________________________________</w:t>
      </w:r>
      <w:r>
        <w:rPr>
          <w:rFonts w:ascii="SALSQP+Aptos"/>
          <w:color w:val="000000"/>
          <w:spacing w:val="164"/>
          <w:sz w:val="20"/>
        </w:rPr>
        <w:t xml:space="preserve"> </w:t>
      </w:r>
      <w:r>
        <w:rPr>
          <w:rFonts w:ascii="SALSQP+Aptos"/>
          <w:color w:val="000000"/>
          <w:sz w:val="20"/>
        </w:rPr>
        <w:t>nato/a</w:t>
      </w:r>
    </w:p>
    <w:p w:rsidR="00A30FD6" w:rsidRDefault="00E830F7">
      <w:pPr>
        <w:framePr w:w="9618" w:wrap="auto" w:hAnchor="text" w:x="1133" w:y="352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a______________________________________________________</w:t>
      </w:r>
      <w:r>
        <w:rPr>
          <w:rFonts w:ascii="SALSQP+Aptos"/>
          <w:color w:val="000000"/>
          <w:spacing w:val="110"/>
          <w:sz w:val="20"/>
        </w:rPr>
        <w:t xml:space="preserve"> </w:t>
      </w:r>
      <w:r>
        <w:rPr>
          <w:rFonts w:ascii="SALSQP+Aptos"/>
          <w:color w:val="000000"/>
          <w:sz w:val="20"/>
        </w:rPr>
        <w:t>il</w:t>
      </w:r>
      <w:r>
        <w:rPr>
          <w:rFonts w:ascii="SALSQP+Aptos"/>
          <w:color w:val="000000"/>
          <w:spacing w:val="11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________________________________</w:t>
      </w:r>
      <w:r>
        <w:rPr>
          <w:rFonts w:ascii="SALSQP+Aptos"/>
          <w:color w:val="000000"/>
          <w:spacing w:val="110"/>
          <w:sz w:val="20"/>
        </w:rPr>
        <w:t xml:space="preserve"> </w:t>
      </w:r>
      <w:r>
        <w:rPr>
          <w:rFonts w:ascii="SALSQP+Aptos"/>
          <w:color w:val="000000"/>
          <w:sz w:val="20"/>
        </w:rPr>
        <w:t>residente</w:t>
      </w:r>
    </w:p>
    <w:p w:rsidR="00A30FD6" w:rsidRDefault="00E830F7">
      <w:pPr>
        <w:framePr w:w="346" w:wrap="auto" w:hAnchor="text" w:x="10663" w:y="352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a</w:t>
      </w:r>
    </w:p>
    <w:p w:rsidR="00A30FD6" w:rsidRDefault="00E830F7">
      <w:pPr>
        <w:framePr w:w="332" w:wrap="auto" w:hAnchor="text" w:x="1133" w:y="389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8573" w:wrap="auto" w:hAnchor="text" w:x="1224" w:y="389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in via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__________________________________________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, n._________,</w:t>
      </w:r>
    </w:p>
    <w:p w:rsidR="00A30FD6" w:rsidRDefault="00E830F7">
      <w:pPr>
        <w:framePr w:w="451" w:wrap="auto" w:hAnchor="text" w:x="1133" w:y="4372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133" w:y="4372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3465" w:wrap="auto" w:hAnchor="text" w:x="1385" w:y="445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con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rapporto </w:t>
      </w:r>
      <w:r>
        <w:rPr>
          <w:rFonts w:ascii="SALSQP+Aptos"/>
          <w:color w:val="000000"/>
          <w:spacing w:val="1"/>
          <w:sz w:val="20"/>
        </w:rPr>
        <w:t>di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lavoro 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tempo pieno;</w:t>
      </w:r>
    </w:p>
    <w:p w:rsidR="00A30FD6" w:rsidRDefault="00E830F7">
      <w:pPr>
        <w:framePr w:w="9481" w:wrap="auto" w:hAnchor="text" w:x="1385" w:y="4885"/>
        <w:widowControl w:val="0"/>
        <w:autoSpaceDE w:val="0"/>
        <w:autoSpaceDN w:val="0"/>
        <w:spacing w:before="0" w:after="0" w:line="361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con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rapporto </w:t>
      </w:r>
      <w:r>
        <w:rPr>
          <w:rFonts w:ascii="SALSQP+Aptos"/>
          <w:color w:val="000000"/>
          <w:spacing w:val="1"/>
          <w:sz w:val="20"/>
        </w:rPr>
        <w:t>di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lavoro 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tempo parziale al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_________%, con articolazione</w:t>
      </w:r>
      <w:r>
        <w:rPr>
          <w:rFonts w:ascii="SALSQP+Aptos"/>
          <w:color w:val="000000"/>
          <w:spacing w:val="8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-17"/>
          <w:sz w:val="28"/>
        </w:rPr>
        <w:t xml:space="preserve"> </w:t>
      </w:r>
      <w:r>
        <w:rPr>
          <w:rFonts w:ascii="SALSQP+Aptos"/>
          <w:color w:val="000000"/>
          <w:sz w:val="20"/>
        </w:rPr>
        <w:t>orizzontale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-14"/>
          <w:sz w:val="28"/>
        </w:rPr>
        <w:t xml:space="preserve"> </w:t>
      </w:r>
      <w:r>
        <w:rPr>
          <w:rFonts w:ascii="SALSQP+Aptos"/>
          <w:color w:val="000000"/>
          <w:sz w:val="20"/>
        </w:rPr>
        <w:t>verticale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-15"/>
          <w:sz w:val="28"/>
        </w:rPr>
        <w:t xml:space="preserve"> </w:t>
      </w:r>
      <w:r>
        <w:rPr>
          <w:rFonts w:ascii="SALSQP+Aptos"/>
          <w:color w:val="000000"/>
          <w:sz w:val="20"/>
        </w:rPr>
        <w:t>mista</w:t>
      </w:r>
    </w:p>
    <w:p w:rsidR="00A30FD6" w:rsidRDefault="00E830F7">
      <w:pPr>
        <w:framePr w:w="924" w:wrap="auto" w:hAnchor="text" w:x="5612" w:y="5402"/>
        <w:widowControl w:val="0"/>
        <w:autoSpaceDE w:val="0"/>
        <w:autoSpaceDN w:val="0"/>
        <w:spacing w:before="0" w:after="0" w:line="284" w:lineRule="exact"/>
        <w:jc w:val="left"/>
        <w:rPr>
          <w:rFonts w:ascii="RAOBGK+Aptos Bold"/>
          <w:b/>
          <w:color w:val="000000"/>
        </w:rPr>
      </w:pPr>
      <w:r>
        <w:rPr>
          <w:rFonts w:ascii="RAOBGK+Aptos Bold"/>
          <w:b/>
          <w:color w:val="000000"/>
          <w:spacing w:val="1"/>
        </w:rPr>
        <w:t>chiede</w:t>
      </w:r>
    </w:p>
    <w:p w:rsidR="00A30FD6" w:rsidRDefault="00E830F7">
      <w:pPr>
        <w:framePr w:w="9870" w:wrap="auto" w:hAnchor="text" w:x="1133" w:y="5969"/>
        <w:widowControl w:val="0"/>
        <w:autoSpaceDE w:val="0"/>
        <w:autoSpaceDN w:val="0"/>
        <w:spacing w:before="0" w:after="0" w:line="256" w:lineRule="exact"/>
        <w:jc w:val="left"/>
        <w:rPr>
          <w:rFonts w:ascii="ISQJKS+Aptos"/>
          <w:color w:val="000000"/>
          <w:sz w:val="20"/>
        </w:rPr>
      </w:pP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29"/>
          <w:sz w:val="20"/>
        </w:rPr>
        <w:t xml:space="preserve"> </w:t>
      </w:r>
      <w:r>
        <w:rPr>
          <w:rFonts w:ascii="SALSQP+Aptos"/>
          <w:color w:val="000000"/>
          <w:sz w:val="20"/>
        </w:rPr>
        <w:t>poter</w:t>
      </w:r>
      <w:r>
        <w:rPr>
          <w:rFonts w:ascii="SALSQP+Aptos"/>
          <w:color w:val="000000"/>
          <w:spacing w:val="29"/>
          <w:sz w:val="20"/>
        </w:rPr>
        <w:t xml:space="preserve"> </w:t>
      </w:r>
      <w:r>
        <w:rPr>
          <w:rFonts w:ascii="SALSQP+Aptos"/>
          <w:color w:val="000000"/>
          <w:spacing w:val="-1"/>
          <w:sz w:val="20"/>
        </w:rPr>
        <w:t>usufruire</w:t>
      </w:r>
      <w:r>
        <w:rPr>
          <w:rFonts w:ascii="SALSQP+Aptos"/>
          <w:color w:val="000000"/>
          <w:spacing w:val="29"/>
          <w:sz w:val="20"/>
        </w:rPr>
        <w:t xml:space="preserve"> </w:t>
      </w:r>
      <w:r>
        <w:rPr>
          <w:rFonts w:ascii="SALSQP+Aptos"/>
          <w:color w:val="000000"/>
          <w:sz w:val="20"/>
        </w:rPr>
        <w:t>del</w:t>
      </w:r>
      <w:r>
        <w:rPr>
          <w:rFonts w:ascii="SALSQP+Aptos"/>
          <w:color w:val="000000"/>
          <w:spacing w:val="29"/>
          <w:sz w:val="20"/>
        </w:rPr>
        <w:t xml:space="preserve"> </w:t>
      </w:r>
      <w:r>
        <w:rPr>
          <w:rFonts w:ascii="SALSQP+Aptos"/>
          <w:color w:val="000000"/>
          <w:sz w:val="20"/>
        </w:rPr>
        <w:t>congedo</w:t>
      </w:r>
      <w:r>
        <w:rPr>
          <w:rFonts w:ascii="SALSQP+Aptos"/>
          <w:color w:val="000000"/>
          <w:spacing w:val="29"/>
          <w:sz w:val="20"/>
        </w:rPr>
        <w:t xml:space="preserve"> </w:t>
      </w:r>
      <w:r>
        <w:rPr>
          <w:rFonts w:ascii="SALSQP+Aptos"/>
          <w:color w:val="000000"/>
          <w:sz w:val="20"/>
        </w:rPr>
        <w:t>retribuito</w:t>
      </w:r>
      <w:r>
        <w:rPr>
          <w:rFonts w:ascii="SALSQP+Aptos"/>
          <w:color w:val="000000"/>
          <w:spacing w:val="36"/>
          <w:sz w:val="20"/>
        </w:rPr>
        <w:t xml:space="preserve"> </w:t>
      </w:r>
      <w:r>
        <w:rPr>
          <w:rFonts w:ascii="ISQJKS+Aptos"/>
          <w:color w:val="000000"/>
          <w:sz w:val="20"/>
        </w:rPr>
        <w:t>ai</w:t>
      </w:r>
      <w:r>
        <w:rPr>
          <w:rFonts w:ascii="ISQJKS+Aptos"/>
          <w:color w:val="000000"/>
          <w:spacing w:val="29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sensi</w:t>
      </w:r>
      <w:r>
        <w:rPr>
          <w:rFonts w:ascii="ISQJKS+Aptos"/>
          <w:color w:val="000000"/>
          <w:spacing w:val="30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dell’art.</w:t>
      </w:r>
      <w:r>
        <w:rPr>
          <w:rFonts w:ascii="ISQJKS+Aptos"/>
          <w:color w:val="000000"/>
          <w:spacing w:val="29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42,</w:t>
      </w:r>
      <w:r>
        <w:rPr>
          <w:rFonts w:ascii="ISQJKS+Aptos"/>
          <w:color w:val="000000"/>
          <w:spacing w:val="30"/>
          <w:sz w:val="20"/>
        </w:rPr>
        <w:t xml:space="preserve"> </w:t>
      </w:r>
      <w:r>
        <w:rPr>
          <w:rFonts w:ascii="ISQJKS+Aptos"/>
          <w:color w:val="000000"/>
          <w:sz w:val="20"/>
        </w:rPr>
        <w:t>comma</w:t>
      </w:r>
      <w:r>
        <w:rPr>
          <w:rFonts w:ascii="ISQJKS+Aptos"/>
          <w:color w:val="000000"/>
          <w:spacing w:val="31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5,</w:t>
      </w:r>
      <w:r>
        <w:rPr>
          <w:rFonts w:ascii="ISQJKS+Aptos"/>
          <w:color w:val="000000"/>
          <w:spacing w:val="30"/>
          <w:sz w:val="20"/>
        </w:rPr>
        <w:t xml:space="preserve"> </w:t>
      </w:r>
      <w:r>
        <w:rPr>
          <w:rFonts w:ascii="ISQJKS+Aptos"/>
          <w:color w:val="000000"/>
          <w:sz w:val="20"/>
        </w:rPr>
        <w:t>del</w:t>
      </w:r>
      <w:r>
        <w:rPr>
          <w:rFonts w:ascii="ISQJKS+Aptos"/>
          <w:color w:val="000000"/>
          <w:spacing w:val="29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D.</w:t>
      </w:r>
      <w:r>
        <w:rPr>
          <w:rFonts w:ascii="ISQJKS+Aptos"/>
          <w:color w:val="000000"/>
          <w:spacing w:val="30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Lgs.</w:t>
      </w:r>
      <w:r>
        <w:rPr>
          <w:rFonts w:ascii="ISQJKS+Aptos"/>
          <w:color w:val="000000"/>
          <w:spacing w:val="30"/>
          <w:sz w:val="20"/>
        </w:rPr>
        <w:t xml:space="preserve"> </w:t>
      </w:r>
      <w:r>
        <w:rPr>
          <w:rFonts w:ascii="ISQJKS+Aptos"/>
          <w:color w:val="000000"/>
          <w:spacing w:val="1"/>
          <w:sz w:val="20"/>
        </w:rPr>
        <w:t>26</w:t>
      </w:r>
      <w:r>
        <w:rPr>
          <w:rFonts w:ascii="ISQJKS+Aptos"/>
          <w:color w:val="000000"/>
          <w:spacing w:val="27"/>
          <w:sz w:val="20"/>
        </w:rPr>
        <w:t xml:space="preserve"> </w:t>
      </w:r>
      <w:r>
        <w:rPr>
          <w:rFonts w:ascii="ISQJKS+Aptos"/>
          <w:color w:val="000000"/>
          <w:sz w:val="20"/>
        </w:rPr>
        <w:t>marzo</w:t>
      </w:r>
      <w:r>
        <w:rPr>
          <w:rFonts w:ascii="ISQJKS+Aptos"/>
          <w:color w:val="000000"/>
          <w:spacing w:val="29"/>
          <w:sz w:val="20"/>
        </w:rPr>
        <w:t xml:space="preserve"> </w:t>
      </w:r>
      <w:r>
        <w:rPr>
          <w:rFonts w:ascii="ISQJKS+Aptos"/>
          <w:color w:val="000000"/>
          <w:sz w:val="20"/>
        </w:rPr>
        <w:t>2001,</w:t>
      </w:r>
      <w:r>
        <w:rPr>
          <w:rFonts w:ascii="ISQJKS+Aptos"/>
          <w:color w:val="000000"/>
          <w:spacing w:val="29"/>
          <w:sz w:val="20"/>
        </w:rPr>
        <w:t xml:space="preserve"> </w:t>
      </w:r>
      <w:r>
        <w:rPr>
          <w:rFonts w:ascii="ISQJKS+Aptos"/>
          <w:color w:val="000000"/>
          <w:sz w:val="20"/>
        </w:rPr>
        <w:t>n.</w:t>
      </w:r>
      <w:r>
        <w:rPr>
          <w:rFonts w:ascii="ISQJKS+Aptos"/>
          <w:color w:val="000000"/>
          <w:spacing w:val="29"/>
          <w:sz w:val="20"/>
        </w:rPr>
        <w:t xml:space="preserve"> </w:t>
      </w:r>
      <w:r>
        <w:rPr>
          <w:rFonts w:ascii="ISQJKS+Aptos"/>
          <w:color w:val="000000"/>
          <w:sz w:val="20"/>
        </w:rPr>
        <w:t>151</w:t>
      </w:r>
      <w:r>
        <w:rPr>
          <w:rFonts w:ascii="ISQJKS+Aptos"/>
          <w:color w:val="000000"/>
          <w:spacing w:val="30"/>
          <w:sz w:val="20"/>
        </w:rPr>
        <w:t xml:space="preserve"> </w:t>
      </w:r>
      <w:r>
        <w:rPr>
          <w:rFonts w:ascii="ISQJKS+Aptos"/>
          <w:color w:val="000000"/>
          <w:sz w:val="20"/>
        </w:rPr>
        <w:t>e</w:t>
      </w:r>
    </w:p>
    <w:p w:rsidR="00A30FD6" w:rsidRDefault="00E830F7">
      <w:pPr>
        <w:framePr w:w="5546" w:wrap="auto" w:hAnchor="text" w:x="1133" w:y="6336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successive modificazioni ed integrazioni,</w:t>
      </w:r>
      <w:r>
        <w:rPr>
          <w:rFonts w:ascii="SALSQP+Aptos"/>
          <w:color w:val="000000"/>
          <w:spacing w:val="7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nei </w:t>
      </w:r>
      <w:r>
        <w:rPr>
          <w:rFonts w:ascii="SALSQP+Aptos"/>
          <w:color w:val="000000"/>
          <w:spacing w:val="-1"/>
          <w:sz w:val="20"/>
        </w:rPr>
        <w:t>seguenti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periodi:</w:t>
      </w:r>
    </w:p>
    <w:p w:rsidR="00A30FD6" w:rsidRDefault="00E830F7">
      <w:pPr>
        <w:framePr w:w="3389" w:wrap="auto" w:hAnchor="text" w:x="1133" w:y="6701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dal_______________al______________;</w:t>
      </w:r>
    </w:p>
    <w:p w:rsidR="00A30FD6" w:rsidRDefault="00E830F7">
      <w:pPr>
        <w:framePr w:w="3389" w:wrap="auto" w:hAnchor="text" w:x="1133" w:y="6701"/>
        <w:widowControl w:val="0"/>
        <w:autoSpaceDE w:val="0"/>
        <w:autoSpaceDN w:val="0"/>
        <w:spacing w:before="111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dal_______________al______________;</w:t>
      </w:r>
    </w:p>
    <w:p w:rsidR="00A30FD6" w:rsidRDefault="00E830F7">
      <w:pPr>
        <w:framePr w:w="3389" w:wrap="auto" w:hAnchor="text" w:x="1133" w:y="6701"/>
        <w:widowControl w:val="0"/>
        <w:autoSpaceDE w:val="0"/>
        <w:autoSpaceDN w:val="0"/>
        <w:spacing w:before="109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dal_______________al______________;</w:t>
      </w:r>
    </w:p>
    <w:p w:rsidR="00A30FD6" w:rsidRDefault="00E830F7">
      <w:pPr>
        <w:framePr w:w="4035" w:wrap="auto" w:hAnchor="text" w:x="5387" w:y="6701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dal__________________al__________________;</w:t>
      </w:r>
    </w:p>
    <w:p w:rsidR="00A30FD6" w:rsidRDefault="00E830F7">
      <w:pPr>
        <w:framePr w:w="4035" w:wrap="auto" w:hAnchor="text" w:x="5387" w:y="6701"/>
        <w:widowControl w:val="0"/>
        <w:autoSpaceDE w:val="0"/>
        <w:autoSpaceDN w:val="0"/>
        <w:spacing w:before="111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dal__________________al__________________;</w:t>
      </w:r>
    </w:p>
    <w:p w:rsidR="00A30FD6" w:rsidRDefault="00E830F7">
      <w:pPr>
        <w:framePr w:w="4035" w:wrap="auto" w:hAnchor="text" w:x="5387" w:y="6701"/>
        <w:widowControl w:val="0"/>
        <w:autoSpaceDE w:val="0"/>
        <w:autoSpaceDN w:val="0"/>
        <w:spacing w:before="109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dal__________________al__________________.</w:t>
      </w:r>
    </w:p>
    <w:p w:rsidR="00A30FD6" w:rsidRDefault="00E830F7">
      <w:pPr>
        <w:framePr w:w="9879" w:wrap="auto" w:hAnchor="text" w:x="1133" w:y="7953"/>
        <w:widowControl w:val="0"/>
        <w:autoSpaceDE w:val="0"/>
        <w:autoSpaceDN w:val="0"/>
        <w:spacing w:before="0" w:after="0" w:line="361" w:lineRule="exact"/>
        <w:jc w:val="left"/>
        <w:rPr>
          <w:rFonts w:ascii="RAOBGK+Aptos Bold"/>
          <w:b/>
          <w:color w:val="000000"/>
          <w:sz w:val="20"/>
        </w:rPr>
      </w:pPr>
      <w:r>
        <w:rPr>
          <w:rFonts w:ascii="SALSQP+Aptos"/>
          <w:color w:val="000000"/>
          <w:sz w:val="20"/>
        </w:rPr>
        <w:t>per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assistere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il/la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proprio/a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-10"/>
          <w:sz w:val="28"/>
        </w:rPr>
        <w:t xml:space="preserve"> </w:t>
      </w:r>
      <w:r>
        <w:rPr>
          <w:rFonts w:ascii="RAOBGK+Aptos Bold"/>
          <w:b/>
          <w:color w:val="000000"/>
          <w:spacing w:val="-1"/>
          <w:sz w:val="20"/>
        </w:rPr>
        <w:t>coniuge</w:t>
      </w:r>
      <w:r>
        <w:rPr>
          <w:rFonts w:ascii="RAOBGK+Aptos Bold"/>
          <w:b/>
          <w:color w:val="000000"/>
          <w:spacing w:val="4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o</w:t>
      </w:r>
      <w:r>
        <w:rPr>
          <w:rFonts w:ascii="RAOBGK+Aptos Bold"/>
          <w:b/>
          <w:color w:val="000000"/>
          <w:spacing w:val="5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convivente</w:t>
      </w:r>
      <w:r>
        <w:rPr>
          <w:rFonts w:ascii="RAOBGK+Aptos Bold"/>
          <w:b/>
          <w:color w:val="000000"/>
          <w:spacing w:val="7"/>
          <w:sz w:val="20"/>
        </w:rPr>
        <w:t xml:space="preserve"> </w:t>
      </w:r>
      <w:r>
        <w:rPr>
          <w:rFonts w:ascii="RAOBGK+Aptos Bold"/>
          <w:b/>
          <w:color w:val="000000"/>
          <w:spacing w:val="1"/>
          <w:sz w:val="20"/>
        </w:rPr>
        <w:t>L.</w:t>
      </w:r>
      <w:r>
        <w:rPr>
          <w:rFonts w:ascii="RAOBGK+Aptos Bold"/>
          <w:b/>
          <w:color w:val="000000"/>
          <w:spacing w:val="4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n.</w:t>
      </w:r>
      <w:r>
        <w:rPr>
          <w:rFonts w:ascii="RAOBGK+Aptos Bold"/>
          <w:b/>
          <w:color w:val="000000"/>
          <w:spacing w:val="5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76/2016</w:t>
      </w:r>
      <w:r>
        <w:rPr>
          <w:rFonts w:ascii="RAOBGK+Aptos Bold"/>
          <w:b/>
          <w:color w:val="000000"/>
          <w:spacing w:val="4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o</w:t>
      </w:r>
      <w:r>
        <w:rPr>
          <w:rFonts w:ascii="RAOBGK+Aptos Bold"/>
          <w:b/>
          <w:color w:val="000000"/>
          <w:spacing w:val="5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parte</w:t>
      </w:r>
      <w:r>
        <w:rPr>
          <w:rFonts w:ascii="RAOBGK+Aptos Bold"/>
          <w:b/>
          <w:color w:val="000000"/>
          <w:spacing w:val="4"/>
          <w:sz w:val="20"/>
        </w:rPr>
        <w:t xml:space="preserve"> </w:t>
      </w:r>
      <w:r>
        <w:rPr>
          <w:rFonts w:ascii="RAOBGK+Aptos Bold"/>
          <w:b/>
          <w:color w:val="000000"/>
          <w:spacing w:val="-1"/>
          <w:sz w:val="20"/>
        </w:rPr>
        <w:t>unione</w:t>
      </w:r>
      <w:r>
        <w:rPr>
          <w:rFonts w:ascii="RAOBGK+Aptos Bold"/>
          <w:b/>
          <w:color w:val="000000"/>
          <w:spacing w:val="7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civile,</w:t>
      </w:r>
      <w:r>
        <w:rPr>
          <w:rFonts w:ascii="RAOBGK+Aptos Bold"/>
          <w:b/>
          <w:color w:val="000000"/>
          <w:spacing w:val="9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-9"/>
          <w:sz w:val="28"/>
        </w:rPr>
        <w:t xml:space="preserve"> </w:t>
      </w:r>
      <w:r>
        <w:rPr>
          <w:rFonts w:ascii="RAOBGK+Aptos Bold"/>
          <w:b/>
          <w:color w:val="000000"/>
          <w:sz w:val="20"/>
        </w:rPr>
        <w:t>figlio,</w:t>
      </w:r>
      <w:r>
        <w:rPr>
          <w:rFonts w:ascii="RAOBGK+Aptos Bold"/>
          <w:b/>
          <w:color w:val="000000"/>
          <w:spacing w:val="6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-10"/>
          <w:sz w:val="28"/>
        </w:rPr>
        <w:t xml:space="preserve"> </w:t>
      </w:r>
      <w:r>
        <w:rPr>
          <w:rFonts w:ascii="RAOBGK+Aptos Bold"/>
          <w:b/>
          <w:color w:val="000000"/>
          <w:sz w:val="20"/>
        </w:rPr>
        <w:t>genitore,</w:t>
      </w:r>
    </w:p>
    <w:p w:rsidR="00A30FD6" w:rsidRDefault="00E830F7">
      <w:pPr>
        <w:framePr w:w="9879" w:wrap="auto" w:hAnchor="text" w:x="1133" w:y="7953"/>
        <w:widowControl w:val="0"/>
        <w:autoSpaceDE w:val="0"/>
        <w:autoSpaceDN w:val="0"/>
        <w:spacing w:before="150" w:after="0" w:line="361" w:lineRule="exact"/>
        <w:jc w:val="left"/>
        <w:rPr>
          <w:rFonts w:ascii="RAOBGK+Aptos Bold"/>
          <w:b/>
          <w:color w:val="000000"/>
          <w:sz w:val="20"/>
        </w:rPr>
      </w:pP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pacing w:val="2"/>
          <w:sz w:val="28"/>
        </w:rPr>
        <w:t xml:space="preserve"> </w:t>
      </w:r>
      <w:r>
        <w:rPr>
          <w:rFonts w:ascii="RAOBGK+Aptos Bold"/>
          <w:b/>
          <w:color w:val="000000"/>
          <w:sz w:val="20"/>
        </w:rPr>
        <w:t>fratello/sorella,</w:t>
      </w:r>
      <w:r>
        <w:rPr>
          <w:rFonts w:ascii="RAOBGK+Aptos Bold"/>
          <w:b/>
          <w:color w:val="000000"/>
          <w:spacing w:val="3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8"/>
        </w:rPr>
        <w:t>□</w:t>
      </w:r>
      <w:r>
        <w:rPr>
          <w:rFonts w:ascii="ISQJKS+Aptos"/>
          <w:color w:val="000000"/>
          <w:sz w:val="28"/>
        </w:rPr>
        <w:t xml:space="preserve"> </w:t>
      </w:r>
      <w:r>
        <w:rPr>
          <w:rFonts w:ascii="RAOBGK+Aptos Bold"/>
          <w:b/>
          <w:color w:val="000000"/>
          <w:sz w:val="20"/>
        </w:rPr>
        <w:t>altro</w:t>
      </w:r>
      <w:r>
        <w:rPr>
          <w:rFonts w:ascii="RAOBGK+Aptos Bold"/>
          <w:b/>
          <w:color w:val="000000"/>
          <w:spacing w:val="-2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parente/affine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fino al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terzo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grado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(indicare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parentela)</w:t>
      </w:r>
      <w:r>
        <w:rPr>
          <w:rFonts w:ascii="RAOBGK+Aptos Bold"/>
          <w:b/>
          <w:color w:val="000000"/>
          <w:spacing w:val="2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_________________________*</w:t>
      </w:r>
    </w:p>
    <w:p w:rsidR="00A30FD6" w:rsidRDefault="00E830F7">
      <w:pPr>
        <w:framePr w:w="9701" w:wrap="auto" w:hAnchor="text" w:x="1133" w:y="9226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Sig./ra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________________________________________________________residente a</w:t>
      </w:r>
      <w:r>
        <w:rPr>
          <w:rFonts w:ascii="SALSQP+Aptos"/>
          <w:color w:val="000000"/>
          <w:spacing w:val="4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</w:t>
      </w:r>
    </w:p>
    <w:p w:rsidR="00A30FD6" w:rsidRDefault="00E830F7">
      <w:pPr>
        <w:framePr w:w="9701" w:wrap="auto" w:hAnchor="text" w:x="1133" w:y="9226"/>
        <w:widowControl w:val="0"/>
        <w:autoSpaceDE w:val="0"/>
        <w:autoSpaceDN w:val="0"/>
        <w:spacing w:before="231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in </w:t>
      </w:r>
      <w:r>
        <w:rPr>
          <w:rFonts w:ascii="SALSQP+Aptos"/>
          <w:color w:val="000000"/>
          <w:sz w:val="20"/>
        </w:rPr>
        <w:t>via______________________________________________________n. _______.</w:t>
      </w:r>
    </w:p>
    <w:p w:rsidR="00A30FD6" w:rsidRDefault="00E830F7">
      <w:pPr>
        <w:framePr w:w="9862" w:wrap="auto" w:hAnchor="text" w:x="1133" w:y="10566"/>
        <w:widowControl w:val="0"/>
        <w:autoSpaceDE w:val="0"/>
        <w:autoSpaceDN w:val="0"/>
        <w:spacing w:before="0" w:after="0" w:line="256" w:lineRule="exact"/>
        <w:jc w:val="left"/>
        <w:rPr>
          <w:rFonts w:ascii="ISQJKS+Aptos"/>
          <w:color w:val="000000"/>
          <w:sz w:val="20"/>
        </w:rPr>
      </w:pPr>
      <w:r>
        <w:rPr>
          <w:rFonts w:ascii="ISQJKS+Aptos"/>
          <w:color w:val="000000"/>
          <w:sz w:val="20"/>
        </w:rPr>
        <w:t>A</w:t>
      </w:r>
      <w:r>
        <w:rPr>
          <w:rFonts w:ascii="ISQJKS+Aptos"/>
          <w:color w:val="000000"/>
          <w:spacing w:val="4"/>
          <w:sz w:val="20"/>
        </w:rPr>
        <w:t xml:space="preserve"> </w:t>
      </w:r>
      <w:r>
        <w:rPr>
          <w:rFonts w:ascii="ISQJKS+Aptos"/>
          <w:color w:val="000000"/>
          <w:sz w:val="20"/>
        </w:rPr>
        <w:t>tal</w:t>
      </w:r>
      <w:r>
        <w:rPr>
          <w:rFonts w:ascii="ISQJKS+Aptos"/>
          <w:color w:val="000000"/>
          <w:spacing w:val="6"/>
          <w:sz w:val="20"/>
        </w:rPr>
        <w:t xml:space="preserve"> </w:t>
      </w:r>
      <w:r>
        <w:rPr>
          <w:rFonts w:ascii="ISQJKS+Aptos"/>
          <w:color w:val="000000"/>
          <w:sz w:val="20"/>
        </w:rPr>
        <w:t>fine,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a</w:t>
      </w:r>
      <w:r>
        <w:rPr>
          <w:rFonts w:ascii="ISQJKS+Aptos"/>
          <w:color w:val="000000"/>
          <w:spacing w:val="4"/>
          <w:sz w:val="20"/>
        </w:rPr>
        <w:t xml:space="preserve"> </w:t>
      </w:r>
      <w:r>
        <w:rPr>
          <w:rFonts w:ascii="ISQJKS+Aptos"/>
          <w:color w:val="000000"/>
          <w:sz w:val="20"/>
        </w:rPr>
        <w:t>conoscenza</w:t>
      </w:r>
      <w:r>
        <w:rPr>
          <w:rFonts w:ascii="ISQJKS+Aptos"/>
          <w:color w:val="000000"/>
          <w:spacing w:val="4"/>
          <w:sz w:val="20"/>
        </w:rPr>
        <w:t xml:space="preserve"> </w:t>
      </w:r>
      <w:r>
        <w:rPr>
          <w:rFonts w:ascii="ISQJKS+Aptos"/>
          <w:color w:val="000000"/>
          <w:sz w:val="20"/>
        </w:rPr>
        <w:t>delle</w:t>
      </w:r>
      <w:r>
        <w:rPr>
          <w:rFonts w:ascii="ISQJKS+Aptos"/>
          <w:color w:val="000000"/>
          <w:spacing w:val="4"/>
          <w:sz w:val="20"/>
        </w:rPr>
        <w:t xml:space="preserve"> </w:t>
      </w:r>
      <w:r>
        <w:rPr>
          <w:rFonts w:ascii="ISQJKS+Aptos"/>
          <w:color w:val="000000"/>
          <w:sz w:val="20"/>
        </w:rPr>
        <w:t>sanzioni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penali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previste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dall’</w:t>
      </w:r>
      <w:r>
        <w:rPr>
          <w:rFonts w:ascii="ISQJKS+Aptos"/>
          <w:color w:val="000000"/>
          <w:spacing w:val="3"/>
          <w:sz w:val="20"/>
        </w:rPr>
        <w:t xml:space="preserve"> </w:t>
      </w:r>
      <w:r>
        <w:rPr>
          <w:rFonts w:ascii="ISQJKS+Aptos"/>
          <w:color w:val="000000"/>
          <w:sz w:val="20"/>
        </w:rPr>
        <w:t>art.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76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del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D.P.R.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n.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445/2000</w:t>
      </w:r>
      <w:r>
        <w:rPr>
          <w:rFonts w:ascii="ISQJKS+Aptos"/>
          <w:color w:val="000000"/>
          <w:spacing w:val="3"/>
          <w:sz w:val="20"/>
        </w:rPr>
        <w:t xml:space="preserve"> </w:t>
      </w:r>
      <w:r>
        <w:rPr>
          <w:rFonts w:ascii="ISQJKS+Aptos"/>
          <w:color w:val="000000"/>
          <w:sz w:val="20"/>
        </w:rPr>
        <w:t>in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caso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di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dichiarazioni</w:t>
      </w:r>
    </w:p>
    <w:p w:rsidR="00A30FD6" w:rsidRDefault="00E830F7">
      <w:pPr>
        <w:framePr w:w="997" w:wrap="auto" w:hAnchor="text" w:x="1133" w:y="1093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mendaci</w:t>
      </w:r>
    </w:p>
    <w:p w:rsidR="00A30FD6" w:rsidRDefault="00E830F7">
      <w:pPr>
        <w:framePr w:w="1135" w:wrap="auto" w:hAnchor="text" w:x="5507" w:y="11292"/>
        <w:widowControl w:val="0"/>
        <w:autoSpaceDE w:val="0"/>
        <w:autoSpaceDN w:val="0"/>
        <w:spacing w:before="0" w:after="0" w:line="308" w:lineRule="exact"/>
        <w:jc w:val="left"/>
        <w:rPr>
          <w:rFonts w:ascii="RAOBGK+Aptos Bold"/>
          <w:b/>
          <w:color w:val="000000"/>
          <w:sz w:val="24"/>
        </w:rPr>
      </w:pPr>
      <w:r>
        <w:rPr>
          <w:rFonts w:ascii="RAOBGK+Aptos Bold"/>
          <w:b/>
          <w:color w:val="000000"/>
          <w:sz w:val="24"/>
        </w:rPr>
        <w:t>dichiara</w:t>
      </w:r>
    </w:p>
    <w:p w:rsidR="00A30FD6" w:rsidRDefault="00E830F7">
      <w:pPr>
        <w:framePr w:w="451" w:wrap="auto" w:hAnchor="text" w:x="1133" w:y="11849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581" w:wrap="auto" w:hAnchor="text" w:x="1431" w:y="11931"/>
        <w:widowControl w:val="0"/>
        <w:autoSpaceDE w:val="0"/>
        <w:autoSpaceDN w:val="0"/>
        <w:spacing w:before="0" w:after="0" w:line="256" w:lineRule="exact"/>
        <w:jc w:val="left"/>
        <w:rPr>
          <w:rFonts w:ascii="ISQJKS+Aptos"/>
          <w:color w:val="000000"/>
          <w:sz w:val="20"/>
        </w:rPr>
      </w:pPr>
      <w:r>
        <w:rPr>
          <w:rFonts w:ascii="SALSQP+Aptos"/>
          <w:color w:val="000000"/>
          <w:spacing w:val="-1"/>
          <w:sz w:val="20"/>
        </w:rPr>
        <w:t>che</w:t>
      </w:r>
      <w:r>
        <w:rPr>
          <w:rFonts w:ascii="SALSQP+Aptos"/>
          <w:color w:val="000000"/>
          <w:spacing w:val="6"/>
          <w:sz w:val="20"/>
        </w:rPr>
        <w:t xml:space="preserve"> </w:t>
      </w:r>
      <w:r>
        <w:rPr>
          <w:rFonts w:ascii="SALSQP+Aptos"/>
          <w:color w:val="000000"/>
          <w:sz w:val="20"/>
        </w:rPr>
        <w:t>il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da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</w:rPr>
        <w:t>assistere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stato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riconosciuto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in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condizione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handicap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grave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pacing w:val="-3"/>
          <w:sz w:val="20"/>
        </w:rPr>
        <w:t>ai</w:t>
      </w:r>
      <w:r>
        <w:rPr>
          <w:rFonts w:ascii="SALSQP+Aptos"/>
          <w:color w:val="000000"/>
          <w:spacing w:val="8"/>
          <w:sz w:val="20"/>
        </w:rPr>
        <w:t xml:space="preserve"> </w:t>
      </w:r>
      <w:r>
        <w:rPr>
          <w:rFonts w:ascii="SALSQP+Aptos"/>
          <w:color w:val="000000"/>
          <w:spacing w:val="-1"/>
          <w:sz w:val="20"/>
        </w:rPr>
        <w:t>sensi</w:t>
      </w:r>
      <w:r>
        <w:rPr>
          <w:rFonts w:ascii="SALSQP+Aptos"/>
          <w:color w:val="000000"/>
          <w:spacing w:val="16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dell’art.</w:t>
      </w:r>
      <w:r>
        <w:rPr>
          <w:rFonts w:ascii="ISQJKS+Aptos"/>
          <w:color w:val="000000"/>
          <w:spacing w:val="3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3,</w:t>
      </w:r>
      <w:r>
        <w:rPr>
          <w:rFonts w:ascii="ISQJKS+Aptos"/>
          <w:color w:val="000000"/>
          <w:spacing w:val="6"/>
          <w:sz w:val="20"/>
        </w:rPr>
        <w:t xml:space="preserve"> </w:t>
      </w:r>
      <w:r>
        <w:rPr>
          <w:rFonts w:ascii="ISQJKS+Aptos"/>
          <w:color w:val="000000"/>
          <w:sz w:val="20"/>
        </w:rPr>
        <w:t>comma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3,</w:t>
      </w:r>
    </w:p>
    <w:p w:rsidR="00A30FD6" w:rsidRDefault="00E830F7">
      <w:pPr>
        <w:framePr w:w="7798" w:wrap="auto" w:hAnchor="text" w:x="1133" w:y="1237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ISQJKS+Aptos"/>
          <w:color w:val="000000"/>
          <w:sz w:val="20"/>
        </w:rPr>
        <w:t>della</w:t>
      </w:r>
      <w:r>
        <w:rPr>
          <w:rFonts w:ascii="ISQJKS+Aptos"/>
          <w:color w:val="000000"/>
          <w:spacing w:val="-1"/>
          <w:sz w:val="20"/>
        </w:rPr>
        <w:t xml:space="preserve"> </w:t>
      </w:r>
      <w:r>
        <w:rPr>
          <w:rFonts w:ascii="ISQJKS+Aptos"/>
          <w:color w:val="000000"/>
          <w:sz w:val="20"/>
        </w:rPr>
        <w:t>legge n. 104/1992</w:t>
      </w:r>
      <w:r>
        <w:rPr>
          <w:rFonts w:ascii="ISQJKS+Aptos"/>
          <w:color w:val="000000"/>
          <w:spacing w:val="-1"/>
          <w:sz w:val="20"/>
        </w:rPr>
        <w:t xml:space="preserve"> </w:t>
      </w:r>
      <w:r>
        <w:rPr>
          <w:rFonts w:ascii="ISQJKS+Aptos"/>
          <w:color w:val="000000"/>
          <w:sz w:val="20"/>
        </w:rPr>
        <w:t xml:space="preserve">con verbale </w:t>
      </w:r>
      <w:r>
        <w:rPr>
          <w:rFonts w:ascii="ISQJKS+Aptos"/>
          <w:color w:val="000000"/>
          <w:spacing w:val="-1"/>
          <w:sz w:val="20"/>
        </w:rPr>
        <w:t>del</w:t>
      </w:r>
      <w:r>
        <w:rPr>
          <w:rFonts w:ascii="ISQJKS+Aptos"/>
          <w:color w:val="000000"/>
          <w:spacing w:val="1"/>
          <w:sz w:val="20"/>
        </w:rPr>
        <w:t xml:space="preserve"> </w:t>
      </w:r>
      <w:r>
        <w:rPr>
          <w:rFonts w:ascii="ISQJKS+Aptos"/>
          <w:color w:val="000000"/>
          <w:sz w:val="20"/>
        </w:rPr>
        <w:t>___________</w:t>
      </w:r>
      <w:r>
        <w:rPr>
          <w:rFonts w:ascii="ISQJKS+Aptos"/>
          <w:color w:val="000000"/>
          <w:spacing w:val="-1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dell’INPS</w:t>
      </w:r>
      <w:r>
        <w:rPr>
          <w:rFonts w:ascii="ISQJKS+Aptos"/>
          <w:color w:val="000000"/>
          <w:sz w:val="20"/>
        </w:rPr>
        <w:t xml:space="preserve"> di </w:t>
      </w:r>
      <w:r>
        <w:rPr>
          <w:rFonts w:ascii="ISQJKS+Aptos"/>
          <w:color w:val="000000"/>
          <w:spacing w:val="1"/>
          <w:sz w:val="20"/>
        </w:rPr>
        <w:t>_________</w:t>
      </w:r>
      <w:r>
        <w:rPr>
          <w:rFonts w:ascii="SALSQP+Aptos"/>
          <w:color w:val="000000"/>
          <w:sz w:val="20"/>
        </w:rPr>
        <w:t>_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che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pacing w:val="-1"/>
          <w:sz w:val="20"/>
        </w:rPr>
        <w:t>si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allega;</w:t>
      </w:r>
    </w:p>
    <w:p w:rsidR="00A30FD6" w:rsidRDefault="00E830F7">
      <w:pPr>
        <w:framePr w:w="451" w:wrap="auto" w:hAnchor="text" w:x="1133" w:y="12847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133" w:y="12847"/>
        <w:widowControl w:val="0"/>
        <w:autoSpaceDE w:val="0"/>
        <w:autoSpaceDN w:val="0"/>
        <w:spacing w:before="27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6398" w:wrap="auto" w:hAnchor="text" w:x="1426" w:y="1293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di prestare assistenza continuativa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ed esclusiva al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parente </w:t>
      </w:r>
      <w:r>
        <w:rPr>
          <w:rFonts w:ascii="SALSQP+Aptos"/>
          <w:color w:val="000000"/>
          <w:spacing w:val="1"/>
          <w:sz w:val="20"/>
        </w:rPr>
        <w:t>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assistere;</w:t>
      </w:r>
    </w:p>
    <w:p w:rsidR="00A30FD6" w:rsidRDefault="00E830F7">
      <w:pPr>
        <w:framePr w:w="9578" w:wrap="auto" w:hAnchor="text" w:x="1419" w:y="1356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che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il</w:t>
      </w:r>
      <w:r>
        <w:rPr>
          <w:rFonts w:ascii="SALSQP+Aptos"/>
          <w:color w:val="000000"/>
          <w:spacing w:val="18"/>
          <w:sz w:val="20"/>
        </w:rPr>
        <w:t xml:space="preserve"> </w:t>
      </w:r>
      <w:r>
        <w:rPr>
          <w:rFonts w:ascii="SALSQP+Aptos"/>
          <w:color w:val="000000"/>
          <w:sz w:val="20"/>
        </w:rPr>
        <w:t>soggetto</w:t>
      </w:r>
      <w:r>
        <w:rPr>
          <w:rFonts w:ascii="SALSQP+Aptos"/>
          <w:color w:val="000000"/>
          <w:spacing w:val="18"/>
          <w:sz w:val="20"/>
        </w:rPr>
        <w:t xml:space="preserve"> </w:t>
      </w:r>
      <w:r>
        <w:rPr>
          <w:rFonts w:ascii="SALSQP+Aptos"/>
          <w:color w:val="000000"/>
          <w:sz w:val="20"/>
        </w:rPr>
        <w:t>disabile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non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ricoverato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a</w:t>
      </w:r>
      <w:r>
        <w:rPr>
          <w:rFonts w:ascii="SALSQP+Aptos"/>
          <w:color w:val="000000"/>
          <w:spacing w:val="16"/>
          <w:sz w:val="20"/>
        </w:rPr>
        <w:t xml:space="preserve"> </w:t>
      </w:r>
      <w:r>
        <w:rPr>
          <w:rFonts w:ascii="SALSQP+Aptos"/>
          <w:color w:val="000000"/>
          <w:sz w:val="20"/>
        </w:rPr>
        <w:t>tempo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pieno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presso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strutture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ospedaliere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o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comunque</w:t>
      </w:r>
      <w:r>
        <w:rPr>
          <w:rFonts w:ascii="SALSQP+Aptos"/>
          <w:color w:val="000000"/>
          <w:spacing w:val="17"/>
          <w:sz w:val="20"/>
        </w:rPr>
        <w:t xml:space="preserve"> </w:t>
      </w:r>
      <w:r>
        <w:rPr>
          <w:rFonts w:ascii="SALSQP+Aptos"/>
          <w:color w:val="000000"/>
          <w:sz w:val="20"/>
        </w:rPr>
        <w:t>strutture</w:t>
      </w:r>
    </w:p>
    <w:p w:rsidR="00A30FD6" w:rsidRDefault="00E830F7">
      <w:pPr>
        <w:framePr w:w="5064" w:wrap="auto" w:hAnchor="text" w:x="1133" w:y="1400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pubbliche o private che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assicurano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assistenza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sanitaria;</w:t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30FD6" w:rsidRDefault="00E830F7">
      <w:pPr>
        <w:framePr w:w="451" w:wrap="auto" w:hAnchor="text" w:x="1133" w:y="1095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377" w:wrap="auto" w:hAnchor="text" w:x="1426" w:y="117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di essere convivente con</w:t>
      </w:r>
      <w:r>
        <w:rPr>
          <w:rFonts w:ascii="SALSQP+Aptos"/>
          <w:color w:val="000000"/>
          <w:spacing w:val="-2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il parente </w:t>
      </w:r>
      <w:r>
        <w:rPr>
          <w:rFonts w:ascii="SALSQP+Aptos"/>
          <w:color w:val="000000"/>
          <w:spacing w:val="1"/>
          <w:sz w:val="20"/>
        </w:rPr>
        <w:t>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assistere (ovvero di avere insieme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residenza e coabitazione come </w:t>
      </w:r>
      <w:r>
        <w:rPr>
          <w:rFonts w:ascii="SALSQP+Aptos"/>
          <w:color w:val="000000"/>
          <w:spacing w:val="1"/>
          <w:sz w:val="20"/>
        </w:rPr>
        <w:t>da</w:t>
      </w:r>
    </w:p>
    <w:p w:rsidR="00A30FD6" w:rsidRDefault="00E830F7">
      <w:pPr>
        <w:framePr w:w="2127" w:wrap="auto" w:hAnchor="text" w:x="1133" w:y="161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circolare </w:t>
      </w:r>
      <w:r>
        <w:rPr>
          <w:rFonts w:ascii="SALSQP+Aptos"/>
          <w:color w:val="000000"/>
          <w:spacing w:val="-1"/>
          <w:sz w:val="20"/>
        </w:rPr>
        <w:t xml:space="preserve">01/2012 </w:t>
      </w:r>
      <w:r>
        <w:rPr>
          <w:rFonts w:ascii="SALSQP+Aptos"/>
          <w:color w:val="000000"/>
          <w:sz w:val="20"/>
        </w:rPr>
        <w:t>FP);</w:t>
      </w:r>
    </w:p>
    <w:p w:rsidR="00A30FD6" w:rsidRDefault="00E830F7">
      <w:pPr>
        <w:framePr w:w="451" w:wrap="auto" w:hAnchor="text" w:x="1133" w:y="2096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612" w:wrap="auto" w:hAnchor="text" w:x="1390" w:y="2178"/>
        <w:widowControl w:val="0"/>
        <w:autoSpaceDE w:val="0"/>
        <w:autoSpaceDN w:val="0"/>
        <w:spacing w:before="0" w:after="0" w:line="256" w:lineRule="exact"/>
        <w:jc w:val="left"/>
        <w:rPr>
          <w:rFonts w:ascii="ISQJKS+Aptos"/>
          <w:color w:val="000000"/>
          <w:sz w:val="20"/>
        </w:rPr>
      </w:pPr>
      <w:r>
        <w:rPr>
          <w:rFonts w:ascii="SALSQP+Aptos"/>
          <w:color w:val="000000"/>
          <w:sz w:val="20"/>
        </w:rPr>
        <w:t>ovvero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pacing w:val="-1"/>
          <w:sz w:val="20"/>
        </w:rPr>
        <w:t>con</w:t>
      </w:r>
      <w:r>
        <w:rPr>
          <w:rFonts w:ascii="SALSQP+Aptos"/>
          <w:color w:val="000000"/>
          <w:spacing w:val="6"/>
          <w:sz w:val="20"/>
        </w:rPr>
        <w:t xml:space="preserve"> </w:t>
      </w:r>
      <w:r>
        <w:rPr>
          <w:rFonts w:ascii="SALSQP+Aptos"/>
          <w:color w:val="000000"/>
          <w:sz w:val="20"/>
        </w:rPr>
        <w:t>riferimento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ai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periodi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richiesti,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avere</w:t>
      </w:r>
      <w:r>
        <w:rPr>
          <w:rFonts w:ascii="SALSQP+Aptos"/>
          <w:color w:val="000000"/>
          <w:spacing w:val="13"/>
          <w:sz w:val="20"/>
        </w:rPr>
        <w:t xml:space="preserve"> </w:t>
      </w:r>
      <w:r>
        <w:rPr>
          <w:rFonts w:ascii="ISQJKS+Aptos"/>
          <w:color w:val="000000"/>
          <w:sz w:val="20"/>
        </w:rPr>
        <w:t>dimora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z w:val="20"/>
        </w:rPr>
        <w:t>temporanea</w:t>
      </w:r>
      <w:r>
        <w:rPr>
          <w:rFonts w:ascii="ISQJKS+Aptos"/>
          <w:color w:val="000000"/>
          <w:spacing w:val="4"/>
          <w:sz w:val="20"/>
        </w:rPr>
        <w:t xml:space="preserve"> </w:t>
      </w:r>
      <w:r>
        <w:rPr>
          <w:rFonts w:ascii="ISQJKS+Aptos"/>
          <w:color w:val="000000"/>
          <w:sz w:val="20"/>
        </w:rPr>
        <w:t>presso</w:t>
      </w:r>
      <w:r>
        <w:rPr>
          <w:rFonts w:ascii="ISQJKS+Aptos"/>
          <w:color w:val="000000"/>
          <w:spacing w:val="5"/>
          <w:sz w:val="20"/>
        </w:rPr>
        <w:t xml:space="preserve"> </w:t>
      </w:r>
      <w:r>
        <w:rPr>
          <w:rFonts w:ascii="ISQJKS+Aptos"/>
          <w:color w:val="000000"/>
          <w:spacing w:val="1"/>
          <w:sz w:val="20"/>
        </w:rPr>
        <w:t>la</w:t>
      </w:r>
      <w:r>
        <w:rPr>
          <w:rFonts w:ascii="ISQJKS+Aptos"/>
          <w:color w:val="000000"/>
          <w:spacing w:val="6"/>
          <w:sz w:val="20"/>
        </w:rPr>
        <w:t xml:space="preserve"> </w:t>
      </w:r>
      <w:r>
        <w:rPr>
          <w:rFonts w:ascii="ISQJKS+Aptos"/>
          <w:color w:val="000000"/>
          <w:sz w:val="20"/>
        </w:rPr>
        <w:t>residenza</w:t>
      </w:r>
      <w:r>
        <w:rPr>
          <w:rFonts w:ascii="ISQJKS+Aptos"/>
          <w:color w:val="000000"/>
          <w:spacing w:val="4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dell’assistito/a</w:t>
      </w:r>
      <w:r>
        <w:rPr>
          <w:rFonts w:ascii="ISQJKS+Aptos"/>
          <w:color w:val="000000"/>
          <w:spacing w:val="49"/>
          <w:sz w:val="20"/>
        </w:rPr>
        <w:t xml:space="preserve"> </w:t>
      </w:r>
      <w:r>
        <w:rPr>
          <w:rFonts w:ascii="ISQJKS+Aptos"/>
          <w:color w:val="000000"/>
          <w:sz w:val="20"/>
        </w:rPr>
        <w:t>in</w:t>
      </w:r>
    </w:p>
    <w:p w:rsidR="00A30FD6" w:rsidRDefault="00E830F7">
      <w:pPr>
        <w:framePr w:w="9861" w:wrap="auto" w:hAnchor="text" w:x="1133" w:y="2615"/>
        <w:widowControl w:val="0"/>
        <w:autoSpaceDE w:val="0"/>
        <w:autoSpaceDN w:val="0"/>
        <w:spacing w:before="0" w:after="0" w:line="256" w:lineRule="exact"/>
        <w:jc w:val="left"/>
        <w:rPr>
          <w:rFonts w:ascii="ISQJKS+Aptos"/>
          <w:color w:val="000000"/>
          <w:sz w:val="20"/>
        </w:rPr>
      </w:pPr>
      <w:r>
        <w:rPr>
          <w:rFonts w:ascii="ISQJKS+Aptos"/>
          <w:color w:val="000000"/>
          <w:sz w:val="20"/>
        </w:rPr>
        <w:t>quanto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iscritto/a</w:t>
      </w:r>
      <w:r>
        <w:rPr>
          <w:rFonts w:ascii="ISQJKS+Aptos"/>
          <w:color w:val="000000"/>
          <w:spacing w:val="6"/>
          <w:sz w:val="20"/>
        </w:rPr>
        <w:t xml:space="preserve"> </w:t>
      </w:r>
      <w:r>
        <w:rPr>
          <w:rFonts w:ascii="ISQJKS+Aptos"/>
          <w:color w:val="000000"/>
          <w:sz w:val="20"/>
        </w:rPr>
        <w:t>nello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schedario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della</w:t>
      </w:r>
      <w:r>
        <w:rPr>
          <w:rFonts w:ascii="ISQJKS+Aptos"/>
          <w:color w:val="000000"/>
          <w:spacing w:val="6"/>
          <w:sz w:val="20"/>
        </w:rPr>
        <w:t xml:space="preserve"> </w:t>
      </w:r>
      <w:r>
        <w:rPr>
          <w:rFonts w:ascii="ISQJKS+Aptos"/>
          <w:color w:val="000000"/>
          <w:sz w:val="20"/>
        </w:rPr>
        <w:t>popolazione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temporanea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ai</w:t>
      </w:r>
      <w:r>
        <w:rPr>
          <w:rFonts w:ascii="ISQJKS+Aptos"/>
          <w:color w:val="000000"/>
          <w:spacing w:val="8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sensi</w:t>
      </w:r>
      <w:r>
        <w:rPr>
          <w:rFonts w:ascii="ISQJKS+Aptos"/>
          <w:color w:val="000000"/>
          <w:spacing w:val="8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</w:t>
      </w:r>
      <w:r>
        <w:rPr>
          <w:rFonts w:ascii="ISQJKS+Aptos"/>
          <w:color w:val="000000"/>
          <w:spacing w:val="6"/>
          <w:sz w:val="20"/>
        </w:rPr>
        <w:t xml:space="preserve"> </w:t>
      </w:r>
      <w:r>
        <w:rPr>
          <w:rFonts w:ascii="ISQJKS+Aptos"/>
          <w:color w:val="000000"/>
          <w:sz w:val="20"/>
        </w:rPr>
        <w:t>art.</w:t>
      </w:r>
      <w:r>
        <w:rPr>
          <w:rFonts w:ascii="ISQJKS+Aptos"/>
          <w:color w:val="000000"/>
          <w:spacing w:val="8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32</w:t>
      </w:r>
      <w:r>
        <w:rPr>
          <w:rFonts w:ascii="ISQJKS+Aptos"/>
          <w:color w:val="000000"/>
          <w:spacing w:val="9"/>
          <w:sz w:val="20"/>
        </w:rPr>
        <w:t xml:space="preserve"> </w:t>
      </w:r>
      <w:r>
        <w:rPr>
          <w:rFonts w:ascii="ISQJKS+Aptos"/>
          <w:color w:val="000000"/>
          <w:sz w:val="20"/>
        </w:rPr>
        <w:t>del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D.P.R.</w:t>
      </w:r>
      <w:r>
        <w:rPr>
          <w:rFonts w:ascii="ISQJKS+Aptos"/>
          <w:color w:val="000000"/>
          <w:spacing w:val="8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30</w:t>
      </w:r>
      <w:r>
        <w:rPr>
          <w:rFonts w:ascii="ISQJKS+Aptos"/>
          <w:color w:val="000000"/>
          <w:spacing w:val="7"/>
          <w:sz w:val="20"/>
        </w:rPr>
        <w:t xml:space="preserve"> </w:t>
      </w:r>
      <w:r>
        <w:rPr>
          <w:rFonts w:ascii="ISQJKS+Aptos"/>
          <w:color w:val="000000"/>
          <w:sz w:val="20"/>
        </w:rPr>
        <w:t>maggio</w:t>
      </w:r>
      <w:r>
        <w:rPr>
          <w:rFonts w:ascii="ISQJKS+Aptos"/>
          <w:color w:val="000000"/>
          <w:spacing w:val="10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1989,</w:t>
      </w:r>
    </w:p>
    <w:p w:rsidR="00A30FD6" w:rsidRDefault="00E830F7">
      <w:pPr>
        <w:framePr w:w="4462" w:wrap="auto" w:hAnchor="text" w:x="1133" w:y="2982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n. </w:t>
      </w:r>
      <w:r>
        <w:rPr>
          <w:rFonts w:ascii="SALSQP+Aptos"/>
          <w:color w:val="000000"/>
          <w:spacing w:val="-1"/>
          <w:sz w:val="20"/>
        </w:rPr>
        <w:t>223</w:t>
      </w:r>
      <w:r>
        <w:rPr>
          <w:rFonts w:ascii="SALSQP+Aptos"/>
          <w:color w:val="000000"/>
          <w:sz w:val="20"/>
        </w:rPr>
        <w:t xml:space="preserve"> del Comune </w:t>
      </w:r>
      <w:r>
        <w:rPr>
          <w:rFonts w:ascii="SALSQP+Aptos"/>
          <w:color w:val="000000"/>
          <w:spacing w:val="1"/>
          <w:sz w:val="20"/>
        </w:rPr>
        <w:t>di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_________________________;</w:t>
      </w:r>
    </w:p>
    <w:p w:rsidR="00A30FD6" w:rsidRDefault="00E830F7">
      <w:pPr>
        <w:framePr w:w="451" w:wrap="auto" w:hAnchor="text" w:x="1133" w:y="3462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874" w:wrap="auto" w:hAnchor="text" w:x="1133" w:y="3544"/>
        <w:widowControl w:val="0"/>
        <w:autoSpaceDE w:val="0"/>
        <w:autoSpaceDN w:val="0"/>
        <w:spacing w:before="0" w:after="0" w:line="256" w:lineRule="exact"/>
        <w:ind w:left="279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che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il</w:t>
      </w:r>
      <w:r>
        <w:rPr>
          <w:rFonts w:ascii="SALSQP+Aptos"/>
          <w:color w:val="000000"/>
          <w:spacing w:val="25"/>
          <w:sz w:val="20"/>
        </w:rPr>
        <w:t xml:space="preserve"> </w:t>
      </w:r>
      <w:r>
        <w:rPr>
          <w:rFonts w:ascii="SALSQP+Aptos"/>
          <w:color w:val="000000"/>
          <w:sz w:val="20"/>
        </w:rPr>
        <w:t>proprio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pacing w:val="-2"/>
          <w:sz w:val="20"/>
        </w:rPr>
        <w:t>ha</w:t>
      </w:r>
      <w:r>
        <w:rPr>
          <w:rFonts w:ascii="SALSQP+Aptos"/>
          <w:color w:val="000000"/>
          <w:spacing w:val="28"/>
          <w:sz w:val="20"/>
        </w:rPr>
        <w:t xml:space="preserve"> </w:t>
      </w:r>
      <w:r>
        <w:rPr>
          <w:rFonts w:ascii="SALSQP+Aptos"/>
          <w:color w:val="000000"/>
          <w:sz w:val="20"/>
        </w:rPr>
        <w:t>assunto,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z w:val="20"/>
        </w:rPr>
        <w:t>per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i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z w:val="20"/>
        </w:rPr>
        <w:t>periodi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richiesti,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36"/>
          <w:sz w:val="20"/>
        </w:rPr>
        <w:t xml:space="preserve"> </w:t>
      </w:r>
      <w:r>
        <w:rPr>
          <w:rFonts w:ascii="SALSQP+Aptos"/>
          <w:color w:val="000000"/>
          <w:sz w:val="20"/>
        </w:rPr>
        <w:t>dimora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temporanea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presso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25"/>
          <w:sz w:val="20"/>
        </w:rPr>
        <w:t xml:space="preserve"> </w:t>
      </w:r>
      <w:r>
        <w:rPr>
          <w:rFonts w:ascii="SALSQP+Aptos"/>
          <w:color w:val="000000"/>
          <w:sz w:val="20"/>
        </w:rPr>
        <w:t>residenza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del/la</w:t>
      </w:r>
    </w:p>
    <w:p w:rsidR="00A30FD6" w:rsidRDefault="00E830F7">
      <w:pPr>
        <w:framePr w:w="9874" w:wrap="auto" w:hAnchor="text" w:x="1133" w:y="3544"/>
        <w:widowControl w:val="0"/>
        <w:autoSpaceDE w:val="0"/>
        <w:autoSpaceDN w:val="0"/>
        <w:spacing w:before="181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sottoscritto/a</w:t>
      </w:r>
      <w:r>
        <w:rPr>
          <w:rFonts w:ascii="SALSQP+Aptos"/>
          <w:color w:val="000000"/>
          <w:spacing w:val="122"/>
          <w:sz w:val="20"/>
        </w:rPr>
        <w:t xml:space="preserve"> </w:t>
      </w:r>
      <w:r>
        <w:rPr>
          <w:rFonts w:ascii="SALSQP+Aptos"/>
          <w:color w:val="000000"/>
          <w:sz w:val="20"/>
        </w:rPr>
        <w:t>in</w:t>
      </w:r>
      <w:r>
        <w:rPr>
          <w:rFonts w:ascii="SALSQP+Aptos"/>
          <w:color w:val="000000"/>
          <w:spacing w:val="123"/>
          <w:sz w:val="20"/>
        </w:rPr>
        <w:t xml:space="preserve"> </w:t>
      </w:r>
      <w:r>
        <w:rPr>
          <w:rFonts w:ascii="SALSQP+Aptos"/>
          <w:color w:val="000000"/>
          <w:sz w:val="20"/>
        </w:rPr>
        <w:t>quanto</w:t>
      </w:r>
      <w:r>
        <w:rPr>
          <w:rFonts w:ascii="SALSQP+Aptos"/>
          <w:color w:val="000000"/>
          <w:spacing w:val="394"/>
          <w:sz w:val="20"/>
        </w:rPr>
        <w:t xml:space="preserve"> </w:t>
      </w:r>
      <w:r>
        <w:rPr>
          <w:rFonts w:ascii="SALSQP+Aptos"/>
          <w:color w:val="000000"/>
          <w:sz w:val="20"/>
        </w:rPr>
        <w:t>iscritto</w:t>
      </w:r>
      <w:r>
        <w:rPr>
          <w:rFonts w:ascii="SALSQP+Aptos"/>
          <w:color w:val="000000"/>
          <w:spacing w:val="123"/>
          <w:sz w:val="20"/>
        </w:rPr>
        <w:t xml:space="preserve"> </w:t>
      </w:r>
      <w:r>
        <w:rPr>
          <w:rFonts w:ascii="SALSQP+Aptos"/>
          <w:color w:val="000000"/>
          <w:sz w:val="20"/>
        </w:rPr>
        <w:t>nello</w:t>
      </w:r>
      <w:r>
        <w:rPr>
          <w:rFonts w:ascii="SALSQP+Aptos"/>
          <w:color w:val="000000"/>
          <w:spacing w:val="122"/>
          <w:sz w:val="20"/>
        </w:rPr>
        <w:t xml:space="preserve"> </w:t>
      </w:r>
      <w:r>
        <w:rPr>
          <w:rFonts w:ascii="SALSQP+Aptos"/>
          <w:color w:val="000000"/>
          <w:sz w:val="20"/>
        </w:rPr>
        <w:t>schedario</w:t>
      </w:r>
      <w:r>
        <w:rPr>
          <w:rFonts w:ascii="SALSQP+Aptos"/>
          <w:color w:val="000000"/>
          <w:spacing w:val="123"/>
          <w:sz w:val="20"/>
        </w:rPr>
        <w:t xml:space="preserve"> </w:t>
      </w:r>
      <w:r>
        <w:rPr>
          <w:rFonts w:ascii="SALSQP+Aptos"/>
          <w:color w:val="000000"/>
          <w:sz w:val="20"/>
        </w:rPr>
        <w:t>della</w:t>
      </w:r>
      <w:r>
        <w:rPr>
          <w:rFonts w:ascii="SALSQP+Aptos"/>
          <w:color w:val="000000"/>
          <w:spacing w:val="121"/>
          <w:sz w:val="20"/>
        </w:rPr>
        <w:t xml:space="preserve"> </w:t>
      </w:r>
      <w:r>
        <w:rPr>
          <w:rFonts w:ascii="SALSQP+Aptos"/>
          <w:color w:val="000000"/>
          <w:sz w:val="20"/>
        </w:rPr>
        <w:t>popolazione</w:t>
      </w:r>
      <w:r>
        <w:rPr>
          <w:rFonts w:ascii="SALSQP+Aptos"/>
          <w:color w:val="000000"/>
          <w:spacing w:val="122"/>
          <w:sz w:val="20"/>
        </w:rPr>
        <w:t xml:space="preserve"> </w:t>
      </w:r>
      <w:r>
        <w:rPr>
          <w:rFonts w:ascii="SALSQP+Aptos"/>
          <w:color w:val="000000"/>
          <w:sz w:val="20"/>
        </w:rPr>
        <w:t>temporanea</w:t>
      </w:r>
      <w:r>
        <w:rPr>
          <w:rFonts w:ascii="SALSQP+Aptos"/>
          <w:color w:val="000000"/>
          <w:spacing w:val="122"/>
          <w:sz w:val="20"/>
        </w:rPr>
        <w:t xml:space="preserve"> </w:t>
      </w:r>
      <w:r>
        <w:rPr>
          <w:rFonts w:ascii="SALSQP+Aptos"/>
          <w:color w:val="000000"/>
          <w:sz w:val="20"/>
        </w:rPr>
        <w:t>del</w:t>
      </w:r>
      <w:r>
        <w:rPr>
          <w:rFonts w:ascii="SALSQP+Aptos"/>
          <w:color w:val="000000"/>
          <w:spacing w:val="123"/>
          <w:sz w:val="20"/>
        </w:rPr>
        <w:t xml:space="preserve"> </w:t>
      </w:r>
      <w:r>
        <w:rPr>
          <w:rFonts w:ascii="SALSQP+Aptos"/>
          <w:color w:val="000000"/>
          <w:sz w:val="20"/>
        </w:rPr>
        <w:t>Comune</w:t>
      </w:r>
      <w:r>
        <w:rPr>
          <w:rFonts w:ascii="SALSQP+Aptos"/>
          <w:color w:val="000000"/>
          <w:spacing w:val="123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</w:p>
    <w:p w:rsidR="00A30FD6" w:rsidRDefault="00E830F7">
      <w:pPr>
        <w:framePr w:w="9874" w:wrap="auto" w:hAnchor="text" w:x="1133" w:y="3544"/>
        <w:widowControl w:val="0"/>
        <w:autoSpaceDE w:val="0"/>
        <w:autoSpaceDN w:val="0"/>
        <w:spacing w:before="112" w:after="0" w:line="256" w:lineRule="exact"/>
        <w:ind w:left="92"/>
        <w:jc w:val="left"/>
        <w:rPr>
          <w:rFonts w:ascii="ISQJKS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</w:t>
      </w:r>
      <w:r>
        <w:rPr>
          <w:rFonts w:ascii="ISQJKS+Aptos"/>
          <w:color w:val="000000"/>
          <w:sz w:val="20"/>
        </w:rPr>
        <w:t>______</w:t>
      </w:r>
      <w:r>
        <w:rPr>
          <w:rFonts w:ascii="ISQJKS+Aptos"/>
          <w:color w:val="000000"/>
          <w:spacing w:val="-2"/>
          <w:sz w:val="20"/>
        </w:rPr>
        <w:t xml:space="preserve"> </w:t>
      </w:r>
      <w:r>
        <w:rPr>
          <w:rFonts w:ascii="ISQJKS+Aptos"/>
          <w:color w:val="000000"/>
          <w:sz w:val="20"/>
        </w:rPr>
        <w:t>ai</w:t>
      </w:r>
      <w:r>
        <w:rPr>
          <w:rFonts w:ascii="ISQJKS+Aptos"/>
          <w:color w:val="000000"/>
          <w:spacing w:val="3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sensi</w:t>
      </w:r>
      <w:r>
        <w:rPr>
          <w:rFonts w:ascii="ISQJKS+Aptos"/>
          <w:color w:val="000000"/>
          <w:spacing w:val="1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</w:t>
      </w:r>
      <w:r>
        <w:rPr>
          <w:rFonts w:ascii="ISQJKS+Aptos"/>
          <w:color w:val="000000"/>
          <w:spacing w:val="-2"/>
          <w:sz w:val="20"/>
        </w:rPr>
        <w:t xml:space="preserve"> </w:t>
      </w:r>
      <w:r>
        <w:rPr>
          <w:rFonts w:ascii="ISQJKS+Aptos"/>
          <w:color w:val="000000"/>
          <w:sz w:val="20"/>
        </w:rPr>
        <w:t>art.</w:t>
      </w:r>
      <w:r>
        <w:rPr>
          <w:rFonts w:ascii="ISQJKS+Aptos"/>
          <w:color w:val="000000"/>
          <w:spacing w:val="1"/>
          <w:sz w:val="20"/>
        </w:rPr>
        <w:t xml:space="preserve"> </w:t>
      </w:r>
      <w:r>
        <w:rPr>
          <w:rFonts w:ascii="ISQJKS+Aptos"/>
          <w:color w:val="000000"/>
          <w:sz w:val="20"/>
        </w:rPr>
        <w:t>32</w:t>
      </w:r>
      <w:r>
        <w:rPr>
          <w:rFonts w:ascii="ISQJKS+Aptos"/>
          <w:color w:val="000000"/>
          <w:spacing w:val="-1"/>
          <w:sz w:val="20"/>
        </w:rPr>
        <w:t xml:space="preserve"> </w:t>
      </w:r>
      <w:r>
        <w:rPr>
          <w:rFonts w:ascii="ISQJKS+Aptos"/>
          <w:color w:val="000000"/>
          <w:sz w:val="20"/>
        </w:rPr>
        <w:t>del D.P.R. 30</w:t>
      </w:r>
      <w:r>
        <w:rPr>
          <w:rFonts w:ascii="ISQJKS+Aptos"/>
          <w:color w:val="000000"/>
          <w:spacing w:val="-1"/>
          <w:sz w:val="20"/>
        </w:rPr>
        <w:t xml:space="preserve"> </w:t>
      </w:r>
      <w:r>
        <w:rPr>
          <w:rFonts w:ascii="ISQJKS+Aptos"/>
          <w:color w:val="000000"/>
          <w:sz w:val="20"/>
        </w:rPr>
        <w:t>maggio 1989, n. 223;</w:t>
      </w:r>
    </w:p>
    <w:p w:rsidR="00A30FD6" w:rsidRDefault="00E830F7">
      <w:pPr>
        <w:framePr w:w="345" w:wrap="auto" w:hAnchor="text" w:x="3571" w:y="3981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</w:p>
    <w:p w:rsidR="00A30FD6" w:rsidRDefault="00E830F7">
      <w:pPr>
        <w:framePr w:w="332" w:wrap="auto" w:hAnchor="text" w:x="1133" w:y="4349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451" w:wrap="auto" w:hAnchor="text" w:x="1133" w:y="4825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554" w:wrap="auto" w:hAnchor="text" w:x="1443" w:y="4908"/>
        <w:widowControl w:val="0"/>
        <w:autoSpaceDE w:val="0"/>
        <w:autoSpaceDN w:val="0"/>
        <w:spacing w:before="0" w:after="0" w:line="256" w:lineRule="exact"/>
        <w:jc w:val="left"/>
        <w:rPr>
          <w:rFonts w:ascii="ISQJKS+Aptos"/>
          <w:color w:val="000000"/>
          <w:sz w:val="20"/>
        </w:rPr>
      </w:pPr>
      <w:r>
        <w:rPr>
          <w:rFonts w:ascii="ISQJKS+Aptos"/>
          <w:color w:val="000000"/>
          <w:sz w:val="20"/>
        </w:rPr>
        <w:t>che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nei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su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indicati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periodi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di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pacing w:val="-1"/>
          <w:sz w:val="20"/>
        </w:rPr>
        <w:t>assenza</w:t>
      </w:r>
      <w:r>
        <w:rPr>
          <w:rFonts w:ascii="ISQJKS+Aptos"/>
          <w:color w:val="000000"/>
          <w:spacing w:val="19"/>
          <w:sz w:val="20"/>
        </w:rPr>
        <w:t xml:space="preserve"> </w:t>
      </w:r>
      <w:r>
        <w:rPr>
          <w:rFonts w:ascii="ISQJKS+Aptos"/>
          <w:color w:val="000000"/>
          <w:sz w:val="20"/>
        </w:rPr>
        <w:t>nessun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altro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familiare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dell’assistito/a</w:t>
      </w:r>
      <w:r>
        <w:rPr>
          <w:rFonts w:ascii="ISQJKS+Aptos"/>
          <w:color w:val="000000"/>
          <w:spacing w:val="16"/>
          <w:sz w:val="20"/>
        </w:rPr>
        <w:t xml:space="preserve"> </w:t>
      </w:r>
      <w:r>
        <w:rPr>
          <w:rFonts w:ascii="ISQJKS+Aptos"/>
          <w:color w:val="000000"/>
          <w:sz w:val="20"/>
        </w:rPr>
        <w:t>fruisce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del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medesimo</w:t>
      </w:r>
      <w:r>
        <w:rPr>
          <w:rFonts w:ascii="ISQJKS+Aptos"/>
          <w:color w:val="000000"/>
          <w:spacing w:val="17"/>
          <w:sz w:val="20"/>
        </w:rPr>
        <w:t xml:space="preserve"> </w:t>
      </w:r>
      <w:r>
        <w:rPr>
          <w:rFonts w:ascii="ISQJKS+Aptos"/>
          <w:color w:val="000000"/>
          <w:sz w:val="20"/>
        </w:rPr>
        <w:t>congedo</w:t>
      </w:r>
    </w:p>
    <w:p w:rsidR="00A30FD6" w:rsidRDefault="00E830F7">
      <w:pPr>
        <w:framePr w:w="1094" w:wrap="auto" w:hAnchor="text" w:x="1133" w:y="534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retribuito;</w:t>
      </w:r>
    </w:p>
    <w:p w:rsidR="00A30FD6" w:rsidRDefault="00E830F7">
      <w:pPr>
        <w:framePr w:w="451" w:wrap="auto" w:hAnchor="text" w:x="1133" w:y="5826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575" w:wrap="auto" w:hAnchor="text" w:x="1436" w:y="5908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  <w:u w:val="single"/>
        </w:rPr>
      </w:pPr>
      <w:r>
        <w:rPr>
          <w:rFonts w:ascii="SALSQP+Aptos"/>
          <w:color w:val="000000"/>
          <w:sz w:val="20"/>
        </w:rPr>
        <w:t>che</w:t>
      </w:r>
      <w:r>
        <w:rPr>
          <w:rFonts w:ascii="SALSQP+Aptos"/>
          <w:color w:val="000000"/>
          <w:spacing w:val="9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8"/>
          <w:sz w:val="20"/>
        </w:rPr>
        <w:t xml:space="preserve"> </w:t>
      </w:r>
      <w:r>
        <w:rPr>
          <w:rFonts w:ascii="SALSQP+Aptos"/>
          <w:color w:val="000000"/>
          <w:sz w:val="20"/>
        </w:rPr>
        <w:t>situazione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z w:val="20"/>
        </w:rPr>
        <w:t>familiare</w:t>
      </w:r>
      <w:r>
        <w:rPr>
          <w:rFonts w:ascii="SALSQP+Aptos"/>
          <w:color w:val="000000"/>
          <w:spacing w:val="9"/>
          <w:sz w:val="20"/>
        </w:rPr>
        <w:t xml:space="preserve"> </w:t>
      </w:r>
      <w:r>
        <w:rPr>
          <w:rFonts w:ascii="SALSQP+Aptos"/>
          <w:color w:val="000000"/>
          <w:sz w:val="20"/>
        </w:rPr>
        <w:t>del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z w:val="20"/>
        </w:rPr>
        <w:t>proprio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z w:val="20"/>
        </w:rPr>
        <w:t>disabile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8"/>
          <w:sz w:val="20"/>
        </w:rPr>
        <w:t xml:space="preserve"> </w:t>
      </w:r>
      <w:r>
        <w:rPr>
          <w:rFonts w:ascii="SALSQP+Aptos"/>
          <w:color w:val="000000"/>
          <w:sz w:val="20"/>
        </w:rPr>
        <w:t>seguente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pacing w:val="11"/>
          <w:sz w:val="20"/>
        </w:rPr>
        <w:t>(</w:t>
      </w:r>
      <w:r>
        <w:rPr>
          <w:rFonts w:ascii="SALSQP+Aptos"/>
          <w:color w:val="000000"/>
          <w:sz w:val="20"/>
          <w:u w:val="single"/>
        </w:rPr>
        <w:t>da</w:t>
      </w:r>
      <w:r>
        <w:rPr>
          <w:rFonts w:ascii="SALSQP+Aptos"/>
          <w:color w:val="000000"/>
          <w:spacing w:val="8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compilare</w:t>
      </w:r>
      <w:r>
        <w:rPr>
          <w:rFonts w:ascii="SALSQP+Aptos"/>
          <w:color w:val="000000"/>
          <w:spacing w:val="1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qualora</w:t>
      </w:r>
      <w:r>
        <w:rPr>
          <w:rFonts w:ascii="SALSQP+Aptos"/>
          <w:color w:val="000000"/>
          <w:spacing w:val="1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non</w:t>
      </w:r>
      <w:r>
        <w:rPr>
          <w:rFonts w:ascii="SALSQP+Aptos"/>
          <w:color w:val="000000"/>
          <w:spacing w:val="13"/>
          <w:sz w:val="20"/>
          <w:u w:val="single"/>
        </w:rPr>
        <w:t xml:space="preserve"> </w:t>
      </w:r>
      <w:r>
        <w:rPr>
          <w:rFonts w:ascii="SALSQP+Aptos"/>
          <w:color w:val="000000"/>
          <w:spacing w:val="-1"/>
          <w:sz w:val="20"/>
          <w:u w:val="single"/>
        </w:rPr>
        <w:t>si</w:t>
      </w:r>
      <w:r>
        <w:rPr>
          <w:rFonts w:ascii="SALSQP+Aptos"/>
          <w:color w:val="000000"/>
          <w:spacing w:val="1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alleghi</w:t>
      </w:r>
      <w:r>
        <w:rPr>
          <w:rFonts w:ascii="SALSQP+Aptos"/>
          <w:color w:val="000000"/>
          <w:spacing w:val="10"/>
          <w:sz w:val="20"/>
          <w:u w:val="single"/>
        </w:rPr>
        <w:t xml:space="preserve"> </w:t>
      </w:r>
      <w:r>
        <w:rPr>
          <w:rFonts w:ascii="SALSQP+Aptos"/>
          <w:color w:val="000000"/>
          <w:spacing w:val="1"/>
          <w:sz w:val="20"/>
          <w:u w:val="single"/>
        </w:rPr>
        <w:t>lo</w:t>
      </w:r>
    </w:p>
    <w:p w:rsidR="00A30FD6" w:rsidRDefault="00E830F7">
      <w:pPr>
        <w:framePr w:w="6205" w:wrap="auto" w:hAnchor="text" w:x="1133" w:y="6345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  <w:u w:val="single"/>
        </w:rPr>
        <w:t>stato di famiglia</w:t>
      </w:r>
      <w:r>
        <w:rPr>
          <w:rFonts w:ascii="SALSQP+Aptos"/>
          <w:color w:val="000000"/>
          <w:spacing w:val="-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o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pacing w:val="-1"/>
          <w:sz w:val="20"/>
          <w:u w:val="single"/>
        </w:rPr>
        <w:t>si</w:t>
      </w:r>
      <w:r>
        <w:rPr>
          <w:rFonts w:ascii="SALSQP+Aptos"/>
          <w:color w:val="000000"/>
          <w:spacing w:val="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presti assistenza</w:t>
      </w:r>
      <w:r>
        <w:rPr>
          <w:rFonts w:ascii="SALSQP+Aptos"/>
          <w:color w:val="000000"/>
          <w:spacing w:val="-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a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soggetto</w:t>
      </w:r>
      <w:r>
        <w:rPr>
          <w:rFonts w:ascii="SALSQP+Aptos"/>
          <w:color w:val="000000"/>
          <w:spacing w:val="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diverso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dal coniuge)</w:t>
      </w:r>
      <w:r>
        <w:rPr>
          <w:rFonts w:ascii="SALSQP+Aptos"/>
          <w:color w:val="000000"/>
          <w:sz w:val="20"/>
        </w:rPr>
        <w:t>:</w:t>
      </w:r>
    </w:p>
    <w:p w:rsidR="00A30FD6" w:rsidRDefault="00E830F7">
      <w:pPr>
        <w:framePr w:w="332" w:wrap="auto" w:hAnchor="text" w:x="1133" w:y="683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332" w:wrap="auto" w:hAnchor="text" w:x="1133" w:y="6833"/>
        <w:widowControl w:val="0"/>
        <w:autoSpaceDE w:val="0"/>
        <w:autoSpaceDN w:val="0"/>
        <w:spacing w:before="229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332" w:wrap="auto" w:hAnchor="text" w:x="1133" w:y="6833"/>
        <w:widowControl w:val="0"/>
        <w:autoSpaceDE w:val="0"/>
        <w:autoSpaceDN w:val="0"/>
        <w:spacing w:before="232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4378" w:wrap="auto" w:hAnchor="text" w:x="1224" w:y="683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_____________________________________________</w:t>
      </w:r>
    </w:p>
    <w:p w:rsidR="00A30FD6" w:rsidRDefault="00E830F7">
      <w:pPr>
        <w:framePr w:w="4378" w:wrap="auto" w:hAnchor="text" w:x="1224" w:y="6833"/>
        <w:widowControl w:val="0"/>
        <w:autoSpaceDE w:val="0"/>
        <w:autoSpaceDN w:val="0"/>
        <w:spacing w:before="229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_____________________________________________</w:t>
      </w:r>
    </w:p>
    <w:p w:rsidR="00A30FD6" w:rsidRDefault="00E830F7">
      <w:pPr>
        <w:framePr w:w="4378" w:wrap="auto" w:hAnchor="text" w:x="1224" w:y="6833"/>
        <w:widowControl w:val="0"/>
        <w:autoSpaceDE w:val="0"/>
        <w:autoSpaceDN w:val="0"/>
        <w:spacing w:before="232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_____________________________________________</w:t>
      </w:r>
    </w:p>
    <w:p w:rsidR="00A30FD6" w:rsidRDefault="00E830F7">
      <w:pPr>
        <w:framePr w:w="451" w:wrap="auto" w:hAnchor="text" w:x="1416" w:y="8282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024" w:wrap="auto" w:hAnchor="text" w:x="1685" w:y="8364"/>
        <w:widowControl w:val="0"/>
        <w:autoSpaceDE w:val="0"/>
        <w:autoSpaceDN w:val="0"/>
        <w:spacing w:before="0" w:after="0" w:line="256" w:lineRule="exact"/>
        <w:jc w:val="left"/>
        <w:rPr>
          <w:rFonts w:ascii="RAOBGK+Aptos Bold"/>
          <w:b/>
          <w:color w:val="000000"/>
          <w:sz w:val="20"/>
        </w:rPr>
      </w:pPr>
      <w:r>
        <w:rPr>
          <w:rFonts w:ascii="RAOBGK+Aptos Bold"/>
          <w:b/>
          <w:color w:val="000000"/>
          <w:sz w:val="20"/>
        </w:rPr>
        <w:t>non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 w:hAnsi="RAOBGK+Aptos Bold" w:cs="RAOBGK+Aptos Bold"/>
          <w:b/>
          <w:color w:val="000000"/>
          <w:sz w:val="20"/>
        </w:rPr>
        <w:t>è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 xml:space="preserve">coniugato, </w:t>
      </w:r>
      <w:r>
        <w:rPr>
          <w:rFonts w:ascii="RAOBGK+Aptos Bold"/>
          <w:b/>
          <w:color w:val="000000"/>
          <w:spacing w:val="-1"/>
          <w:sz w:val="20"/>
        </w:rPr>
        <w:t>unito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civilmente ovvero convivente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l.76/16</w:t>
      </w:r>
      <w:r>
        <w:rPr>
          <w:rFonts w:ascii="SALSQP+Aptos"/>
          <w:color w:val="000000"/>
          <w:sz w:val="20"/>
        </w:rPr>
        <w:t>,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ovvero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che</w:t>
      </w:r>
      <w:r>
        <w:rPr>
          <w:rFonts w:ascii="RAOBGK+Aptos Bold"/>
          <w:b/>
          <w:color w:val="000000"/>
          <w:spacing w:val="-1"/>
          <w:sz w:val="20"/>
        </w:rPr>
        <w:t xml:space="preserve"> il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coniuge</w:t>
      </w:r>
      <w:r>
        <w:rPr>
          <w:rFonts w:ascii="RAOBGK+Aptos Bold"/>
          <w:b/>
          <w:color w:val="000000"/>
          <w:spacing w:val="2"/>
          <w:sz w:val="20"/>
        </w:rPr>
        <w:t xml:space="preserve"> </w:t>
      </w:r>
      <w:r>
        <w:rPr>
          <w:rFonts w:ascii="RAOBGK+Aptos Bold"/>
          <w:b/>
          <w:color w:val="000000"/>
          <w:spacing w:val="-1"/>
          <w:sz w:val="20"/>
        </w:rPr>
        <w:t>(o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parte</w:t>
      </w:r>
      <w:r>
        <w:rPr>
          <w:rFonts w:ascii="RAOBGK+Aptos Bold"/>
          <w:b/>
          <w:color w:val="000000"/>
          <w:spacing w:val="-1"/>
          <w:sz w:val="20"/>
        </w:rPr>
        <w:t xml:space="preserve"> unione</w:t>
      </w:r>
    </w:p>
    <w:p w:rsidR="00A30FD6" w:rsidRDefault="00E830F7">
      <w:pPr>
        <w:framePr w:w="8972" w:wrap="auto" w:hAnchor="text" w:x="1700" w:y="880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KPFOGU+Aptos Bold"/>
          <w:b/>
          <w:color w:val="000000"/>
          <w:sz w:val="20"/>
        </w:rPr>
        <w:t>civile o convivente l.76)</w:t>
      </w:r>
      <w:r>
        <w:rPr>
          <w:rFonts w:ascii="KPFOGU+Aptos Bold"/>
          <w:b/>
          <w:color w:val="000000"/>
          <w:spacing w:val="-1"/>
          <w:sz w:val="20"/>
        </w:rPr>
        <w:t xml:space="preserve"> </w:t>
      </w:r>
      <w:r>
        <w:rPr>
          <w:rFonts w:ascii="KPFOGU+Aptos Bold" w:hAnsi="KPFOGU+Aptos Bold" w:cs="KPFOGU+Aptos Bold"/>
          <w:b/>
          <w:color w:val="000000"/>
          <w:sz w:val="20"/>
        </w:rPr>
        <w:t>dell’assistito/a</w:t>
      </w:r>
      <w:r>
        <w:rPr>
          <w:rFonts w:ascii="SALSQP+Aptos"/>
          <w:color w:val="000000"/>
          <w:sz w:val="20"/>
        </w:rPr>
        <w:t>, Sig./ra _________________________________________________</w:t>
      </w:r>
    </w:p>
    <w:p w:rsidR="00A30FD6" w:rsidRDefault="00E830F7">
      <w:pPr>
        <w:framePr w:w="451" w:wrap="auto" w:hAnchor="text" w:x="2552" w:y="9163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2552" w:y="9163"/>
        <w:widowControl w:val="0"/>
        <w:autoSpaceDE w:val="0"/>
        <w:autoSpaceDN w:val="0"/>
        <w:spacing w:before="15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7832" w:wrap="auto" w:hAnchor="text" w:x="2804" w:y="9245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mancante </w:t>
      </w:r>
      <w:r>
        <w:rPr>
          <w:rFonts w:ascii="SALSQP+Aptos" w:hAnsi="SALSQP+Aptos" w:cs="SALSQP+Aptos"/>
          <w:color w:val="000000"/>
          <w:sz w:val="20"/>
        </w:rPr>
        <w:t>perché</w:t>
      </w:r>
      <w:r>
        <w:rPr>
          <w:rFonts w:ascii="SALSQP+Aptos"/>
          <w:color w:val="000000"/>
          <w:sz w:val="20"/>
        </w:rPr>
        <w:t xml:space="preserve"> ________________________________________________________________</w:t>
      </w:r>
    </w:p>
    <w:p w:rsidR="00A30FD6" w:rsidRDefault="00E830F7">
      <w:pPr>
        <w:framePr w:w="7832" w:wrap="auto" w:hAnchor="text" w:x="2804" w:y="9245"/>
        <w:widowControl w:val="0"/>
        <w:autoSpaceDE w:val="0"/>
        <w:autoSpaceDN w:val="0"/>
        <w:spacing w:before="255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affetto 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patologie invalidanti (allegare certificazione*);</w:t>
      </w:r>
    </w:p>
    <w:p w:rsidR="00A30FD6" w:rsidRDefault="00E830F7">
      <w:pPr>
        <w:framePr w:w="451" w:wrap="auto" w:hAnchor="text" w:x="1491" w:y="10307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8930" w:wrap="auto" w:hAnchor="text" w:x="1784" w:y="1039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RAOBGK+Aptos Bold"/>
          <w:b/>
          <w:color w:val="000000"/>
          <w:sz w:val="20"/>
        </w:rPr>
        <w:t>che</w:t>
      </w:r>
      <w:r>
        <w:rPr>
          <w:rFonts w:ascii="RAOBGK+Aptos Bold"/>
          <w:b/>
          <w:color w:val="000000"/>
          <w:spacing w:val="-1"/>
          <w:sz w:val="20"/>
        </w:rPr>
        <w:t xml:space="preserve"> il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genitore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(padre) </w:t>
      </w:r>
      <w:r>
        <w:rPr>
          <w:rFonts w:ascii="KPFOGU+Aptos Bold" w:hAnsi="KPFOGU+Aptos Bold" w:cs="KPFOGU+Aptos Bold"/>
          <w:b/>
          <w:color w:val="000000"/>
          <w:sz w:val="20"/>
        </w:rPr>
        <w:t>dell’assistito/a</w:t>
      </w:r>
      <w:r>
        <w:rPr>
          <w:rFonts w:ascii="KPFOGU+Aptos Bold"/>
          <w:b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Sig./ra ___________________________________________________</w:t>
      </w:r>
    </w:p>
    <w:p w:rsidR="00A30FD6" w:rsidRDefault="00E830F7">
      <w:pPr>
        <w:framePr w:w="451" w:wrap="auto" w:hAnchor="text" w:x="2552" w:y="10822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2552" w:y="10822"/>
        <w:widowControl w:val="0"/>
        <w:autoSpaceDE w:val="0"/>
        <w:autoSpaceDN w:val="0"/>
        <w:spacing w:before="15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7741" w:wrap="auto" w:hAnchor="text" w:x="2804" w:y="1090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mancante </w:t>
      </w:r>
      <w:r>
        <w:rPr>
          <w:rFonts w:ascii="SALSQP+Aptos" w:hAnsi="SALSQP+Aptos" w:cs="SALSQP+Aptos"/>
          <w:color w:val="000000"/>
          <w:sz w:val="20"/>
        </w:rPr>
        <w:t>perché</w:t>
      </w:r>
      <w:r>
        <w:rPr>
          <w:rFonts w:ascii="SALSQP+Aptos"/>
          <w:color w:val="000000"/>
          <w:sz w:val="20"/>
        </w:rPr>
        <w:t xml:space="preserve"> _______________________________________________________________</w:t>
      </w:r>
    </w:p>
    <w:p w:rsidR="00A30FD6" w:rsidRDefault="00E830F7">
      <w:pPr>
        <w:framePr w:w="7741" w:wrap="auto" w:hAnchor="text" w:x="2804" w:y="10904"/>
        <w:widowControl w:val="0"/>
        <w:autoSpaceDE w:val="0"/>
        <w:autoSpaceDN w:val="0"/>
        <w:spacing w:before="255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affetto 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patologie invalidanti (allegare certificazione*);</w:t>
      </w:r>
    </w:p>
    <w:p w:rsidR="00A30FD6" w:rsidRDefault="00E830F7">
      <w:pPr>
        <w:framePr w:w="451" w:wrap="auto" w:hAnchor="text" w:x="1491" w:y="11966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8896" w:wrap="auto" w:hAnchor="text" w:x="1784" w:y="12049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RAOBGK+Aptos Bold"/>
          <w:b/>
          <w:color w:val="000000"/>
          <w:sz w:val="20"/>
        </w:rPr>
        <w:t>che</w:t>
      </w:r>
      <w:r>
        <w:rPr>
          <w:rFonts w:ascii="RAOBGK+Aptos Bold"/>
          <w:b/>
          <w:color w:val="000000"/>
          <w:spacing w:val="-1"/>
          <w:sz w:val="20"/>
        </w:rPr>
        <w:t xml:space="preserve"> il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genitore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(madre) </w:t>
      </w:r>
      <w:r>
        <w:rPr>
          <w:rFonts w:ascii="KPFOGU+Aptos Bold" w:hAnsi="KPFOGU+Aptos Bold" w:cs="KPFOGU+Aptos Bold"/>
          <w:b/>
          <w:color w:val="000000"/>
          <w:sz w:val="20"/>
        </w:rPr>
        <w:t>dell’assistito/a</w:t>
      </w:r>
      <w:r>
        <w:rPr>
          <w:rFonts w:ascii="KPFOGU+Aptos Bold"/>
          <w:b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Sig./ra __________________________________________________</w:t>
      </w:r>
    </w:p>
    <w:p w:rsidR="00A30FD6" w:rsidRDefault="00E830F7">
      <w:pPr>
        <w:framePr w:w="451" w:wrap="auto" w:hAnchor="text" w:x="2552" w:y="12478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2552" w:y="12478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7741" w:wrap="auto" w:hAnchor="text" w:x="2804" w:y="1256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mancante </w:t>
      </w:r>
      <w:r>
        <w:rPr>
          <w:rFonts w:ascii="SALSQP+Aptos" w:hAnsi="SALSQP+Aptos" w:cs="SALSQP+Aptos"/>
          <w:color w:val="000000"/>
          <w:sz w:val="20"/>
        </w:rPr>
        <w:t>perché</w:t>
      </w:r>
      <w:r>
        <w:rPr>
          <w:rFonts w:ascii="SALSQP+Aptos"/>
          <w:color w:val="000000"/>
          <w:sz w:val="20"/>
        </w:rPr>
        <w:t xml:space="preserve"> _______________________________________________________________</w:t>
      </w:r>
    </w:p>
    <w:p w:rsidR="00A30FD6" w:rsidRDefault="00E830F7">
      <w:pPr>
        <w:framePr w:w="7741" w:wrap="auto" w:hAnchor="text" w:x="2804" w:y="12560"/>
        <w:widowControl w:val="0"/>
        <w:autoSpaceDE w:val="0"/>
        <w:autoSpaceDN w:val="0"/>
        <w:spacing w:before="258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affetto 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patologie invalidanti (allegare certificazione*);</w:t>
      </w:r>
    </w:p>
    <w:p w:rsidR="00A30FD6" w:rsidRDefault="00E830F7">
      <w:pPr>
        <w:framePr w:w="451" w:wrap="auto" w:hAnchor="text" w:x="1133" w:y="13505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8983" w:wrap="auto" w:hAnchor="text" w:x="1426" w:y="13566"/>
        <w:widowControl w:val="0"/>
        <w:autoSpaceDE w:val="0"/>
        <w:autoSpaceDN w:val="0"/>
        <w:spacing w:before="0" w:after="0" w:line="284" w:lineRule="exact"/>
        <w:jc w:val="left"/>
        <w:rPr>
          <w:rFonts w:ascii="SALSQP+Aptos"/>
          <w:color w:val="000000"/>
          <w:sz w:val="20"/>
          <w:u w:val="single"/>
        </w:rPr>
      </w:pPr>
      <w:r>
        <w:rPr>
          <w:rFonts w:ascii="SALSQP+Aptos"/>
          <w:color w:val="000000"/>
          <w:spacing w:val="-1"/>
        </w:rPr>
        <w:t>che</w:t>
      </w:r>
      <w:r>
        <w:rPr>
          <w:rFonts w:ascii="SALSQP+Aptos"/>
          <w:color w:val="000000"/>
          <w:spacing w:val="15"/>
        </w:rPr>
        <w:t xml:space="preserve"> </w:t>
      </w:r>
      <w:r>
        <w:rPr>
          <w:rFonts w:ascii="SALSQP+Aptos"/>
          <w:color w:val="000000"/>
          <w:sz w:val="20"/>
        </w:rPr>
        <w:t>il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parente </w:t>
      </w:r>
      <w:r>
        <w:rPr>
          <w:rFonts w:ascii="SALSQP+Aptos"/>
          <w:color w:val="000000"/>
          <w:spacing w:val="1"/>
          <w:sz w:val="20"/>
        </w:rPr>
        <w:t>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assistere: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(</w:t>
      </w:r>
      <w:r>
        <w:rPr>
          <w:rFonts w:ascii="SALSQP+Aptos"/>
          <w:color w:val="000000"/>
          <w:sz w:val="20"/>
          <w:u w:val="single"/>
        </w:rPr>
        <w:t>da</w:t>
      </w:r>
      <w:r>
        <w:rPr>
          <w:rFonts w:ascii="SALSQP+Aptos"/>
          <w:color w:val="000000"/>
          <w:spacing w:val="-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compilare nel</w:t>
      </w:r>
      <w:r>
        <w:rPr>
          <w:rFonts w:ascii="SALSQP+Aptos"/>
          <w:color w:val="000000"/>
          <w:spacing w:val="-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 xml:space="preserve">caso </w:t>
      </w:r>
      <w:r>
        <w:rPr>
          <w:rFonts w:ascii="SALSQP+Aptos"/>
          <w:color w:val="000000"/>
          <w:spacing w:val="-1"/>
          <w:sz w:val="20"/>
          <w:u w:val="single"/>
        </w:rPr>
        <w:t>si</w:t>
      </w:r>
      <w:r>
        <w:rPr>
          <w:rFonts w:ascii="SALSQP+Aptos"/>
          <w:color w:val="000000"/>
          <w:spacing w:val="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presti assistenza a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soggetto</w:t>
      </w:r>
      <w:r>
        <w:rPr>
          <w:rFonts w:ascii="SALSQP+Aptos"/>
          <w:color w:val="000000"/>
          <w:spacing w:val="3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diverso dal coniuge)</w:t>
      </w:r>
    </w:p>
    <w:p w:rsidR="00A30FD6" w:rsidRDefault="00E830F7">
      <w:pPr>
        <w:framePr w:w="451" w:wrap="auto" w:hAnchor="text" w:x="1493" w:y="14016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493" w:y="14016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3964" w:wrap="auto" w:hAnchor="text" w:x="1745" w:y="14099"/>
        <w:widowControl w:val="0"/>
        <w:autoSpaceDE w:val="0"/>
        <w:autoSpaceDN w:val="0"/>
        <w:spacing w:before="0" w:after="0" w:line="256" w:lineRule="exact"/>
        <w:ind w:left="41"/>
        <w:jc w:val="left"/>
        <w:rPr>
          <w:rFonts w:ascii="RAOBGK+Aptos Bold"/>
          <w:b/>
          <w:color w:val="000000"/>
          <w:sz w:val="20"/>
        </w:rPr>
      </w:pPr>
      <w:r>
        <w:rPr>
          <w:rFonts w:ascii="RAOBGK+Aptos Bold"/>
          <w:b/>
          <w:color w:val="000000"/>
          <w:sz w:val="20"/>
        </w:rPr>
        <w:t>non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ha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altri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parenti prossimi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conviventi</w:t>
      </w:r>
    </w:p>
    <w:p w:rsidR="00A30FD6" w:rsidRDefault="00E830F7">
      <w:pPr>
        <w:framePr w:w="3964" w:wrap="auto" w:hAnchor="text" w:x="1745" w:y="14099"/>
        <w:widowControl w:val="0"/>
        <w:autoSpaceDE w:val="0"/>
        <w:autoSpaceDN w:val="0"/>
        <w:spacing w:before="236" w:after="0" w:line="284" w:lineRule="exact"/>
        <w:jc w:val="left"/>
        <w:rPr>
          <w:rFonts w:ascii="RAOBGK+Aptos Bold"/>
          <w:b/>
          <w:color w:val="000000"/>
        </w:rPr>
      </w:pPr>
      <w:r>
        <w:rPr>
          <w:rFonts w:ascii="RAOBGK+Aptos Bold"/>
          <w:b/>
          <w:color w:val="000000"/>
          <w:sz w:val="20"/>
        </w:rPr>
        <w:t>ha i seguenti parenti prossimi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conviventi</w:t>
      </w:r>
      <w:r>
        <w:rPr>
          <w:rFonts w:ascii="RAOBGK+Aptos Bold"/>
          <w:b/>
          <w:color w:val="000000"/>
        </w:rPr>
        <w:t>:</w:t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30FD6" w:rsidRDefault="00E830F7">
      <w:pPr>
        <w:framePr w:w="308" w:wrap="auto" w:hAnchor="text" w:x="1493" w:y="110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-</w:t>
      </w:r>
    </w:p>
    <w:p w:rsidR="00A30FD6" w:rsidRDefault="00E830F7">
      <w:pPr>
        <w:framePr w:w="8391" w:wrap="auto" w:hAnchor="text" w:x="1853" w:y="110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Sig./ra ______________________________________________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(grado di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parentela)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</w:t>
      </w:r>
    </w:p>
    <w:p w:rsidR="00A30FD6" w:rsidRDefault="00E830F7">
      <w:pPr>
        <w:framePr w:w="451" w:wrap="auto" w:hAnchor="text" w:x="1841" w:y="1462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841" w:y="1462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841" w:y="1462"/>
        <w:widowControl w:val="0"/>
        <w:autoSpaceDE w:val="0"/>
        <w:autoSpaceDN w:val="0"/>
        <w:spacing w:before="15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5322" w:wrap="auto" w:hAnchor="text" w:x="2093" w:y="1545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affetto/a </w:t>
      </w:r>
      <w:r>
        <w:rPr>
          <w:rFonts w:ascii="SALSQP+Aptos"/>
          <w:color w:val="000000"/>
          <w:spacing w:val="1"/>
          <w:sz w:val="20"/>
        </w:rPr>
        <w:t>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patologie invalidanti (allegare </w:t>
      </w:r>
      <w:r>
        <w:rPr>
          <w:rFonts w:ascii="SALSQP+Aptos"/>
          <w:color w:val="000000"/>
          <w:sz w:val="20"/>
        </w:rPr>
        <w:t>certificazione*)</w:t>
      </w:r>
    </w:p>
    <w:p w:rsidR="00A30FD6" w:rsidRDefault="00E830F7">
      <w:pPr>
        <w:framePr w:w="5322" w:wrap="auto" w:hAnchor="text" w:x="2093" w:y="1545"/>
        <w:widowControl w:val="0"/>
        <w:autoSpaceDE w:val="0"/>
        <w:autoSpaceDN w:val="0"/>
        <w:spacing w:before="258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non </w:t>
      </w: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lavoratore/rice dipendente</w:t>
      </w:r>
    </w:p>
    <w:p w:rsidR="00A30FD6" w:rsidRDefault="00E830F7">
      <w:pPr>
        <w:framePr w:w="6358" w:wrap="auto" w:hAnchor="text" w:x="2093" w:y="257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lavoratore/rice dipendente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presso </w:t>
      </w: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-1"/>
          <w:sz w:val="20"/>
        </w:rPr>
        <w:t xml:space="preserve"> seguente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amm.ne/ente/azienda:</w:t>
      </w:r>
    </w:p>
    <w:p w:rsidR="00A30FD6" w:rsidRDefault="00E830F7">
      <w:pPr>
        <w:framePr w:w="332" w:wrap="auto" w:hAnchor="text" w:x="1841" w:y="3009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332" w:wrap="auto" w:hAnchor="text" w:x="1841" w:y="3009"/>
        <w:widowControl w:val="0"/>
        <w:autoSpaceDE w:val="0"/>
        <w:autoSpaceDN w:val="0"/>
        <w:spacing w:before="111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9072" w:wrap="auto" w:hAnchor="text" w:x="1933" w:y="3009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_________________________________________________</w:t>
      </w:r>
      <w:r>
        <w:rPr>
          <w:rFonts w:ascii="SALSQP+Aptos"/>
          <w:color w:val="000000"/>
          <w:spacing w:val="25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con</w:t>
      </w:r>
      <w:r>
        <w:rPr>
          <w:rFonts w:ascii="SALSQP+Aptos"/>
          <w:color w:val="000000"/>
          <w:spacing w:val="25"/>
          <w:sz w:val="20"/>
        </w:rPr>
        <w:t xml:space="preserve"> </w:t>
      </w:r>
      <w:r>
        <w:rPr>
          <w:rFonts w:ascii="SALSQP+Aptos"/>
          <w:color w:val="000000"/>
          <w:sz w:val="20"/>
        </w:rPr>
        <w:t>sede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z w:val="20"/>
        </w:rPr>
        <w:t>a</w:t>
      </w:r>
      <w:r>
        <w:rPr>
          <w:rFonts w:ascii="SALSQP+Aptos"/>
          <w:color w:val="000000"/>
          <w:spacing w:val="26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</w:t>
      </w:r>
      <w:r>
        <w:rPr>
          <w:rFonts w:ascii="SALSQP+Aptos"/>
          <w:color w:val="000000"/>
          <w:spacing w:val="28"/>
          <w:sz w:val="20"/>
        </w:rPr>
        <w:t xml:space="preserve"> </w:t>
      </w:r>
      <w:r>
        <w:rPr>
          <w:rFonts w:ascii="SALSQP+Aptos"/>
          <w:color w:val="000000"/>
          <w:sz w:val="20"/>
        </w:rPr>
        <w:t>in</w:t>
      </w:r>
      <w:r>
        <w:rPr>
          <w:rFonts w:ascii="SALSQP+Aptos"/>
          <w:color w:val="000000"/>
          <w:spacing w:val="27"/>
          <w:sz w:val="20"/>
        </w:rPr>
        <w:t xml:space="preserve"> </w:t>
      </w:r>
      <w:r>
        <w:rPr>
          <w:rFonts w:ascii="SALSQP+Aptos"/>
          <w:color w:val="000000"/>
          <w:sz w:val="20"/>
        </w:rPr>
        <w:t>via</w:t>
      </w:r>
    </w:p>
    <w:p w:rsidR="00A30FD6" w:rsidRDefault="00E830F7">
      <w:pPr>
        <w:framePr w:w="9072" w:wrap="auto" w:hAnchor="text" w:x="1933" w:y="3009"/>
        <w:widowControl w:val="0"/>
        <w:autoSpaceDE w:val="0"/>
        <w:autoSpaceDN w:val="0"/>
        <w:spacing w:before="111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n.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____;</w:t>
      </w:r>
    </w:p>
    <w:p w:rsidR="00A30FD6" w:rsidRDefault="00E830F7">
      <w:pPr>
        <w:framePr w:w="308" w:wrap="auto" w:hAnchor="text" w:x="1493" w:y="3861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-</w:t>
      </w:r>
    </w:p>
    <w:p w:rsidR="00A30FD6" w:rsidRDefault="00E830F7">
      <w:pPr>
        <w:framePr w:w="8341" w:wrap="auto" w:hAnchor="text" w:x="1853" w:y="3861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Sig./ra _____________________________________________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(grado 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parentela)</w:t>
      </w:r>
      <w:r>
        <w:rPr>
          <w:rFonts w:ascii="SALSQP+Aptos"/>
          <w:color w:val="000000"/>
          <w:spacing w:val="4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</w:t>
      </w:r>
    </w:p>
    <w:p w:rsidR="00A30FD6" w:rsidRDefault="00E830F7">
      <w:pPr>
        <w:framePr w:w="451" w:wrap="auto" w:hAnchor="text" w:x="1841" w:y="4221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841" w:y="4221"/>
        <w:widowControl w:val="0"/>
        <w:autoSpaceDE w:val="0"/>
        <w:autoSpaceDN w:val="0"/>
        <w:spacing w:before="15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841" w:y="4221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5322" w:wrap="auto" w:hAnchor="text" w:x="2093" w:y="430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affetto/a </w:t>
      </w:r>
      <w:r>
        <w:rPr>
          <w:rFonts w:ascii="SALSQP+Aptos"/>
          <w:color w:val="000000"/>
          <w:spacing w:val="1"/>
          <w:sz w:val="20"/>
        </w:rPr>
        <w:t>da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patologie invalidanti (allegare certificazione*)</w:t>
      </w:r>
    </w:p>
    <w:p w:rsidR="00A30FD6" w:rsidRDefault="00E830F7">
      <w:pPr>
        <w:framePr w:w="5322" w:wrap="auto" w:hAnchor="text" w:x="2093" w:y="4303"/>
        <w:widowControl w:val="0"/>
        <w:autoSpaceDE w:val="0"/>
        <w:autoSpaceDN w:val="0"/>
        <w:spacing w:before="255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non </w:t>
      </w: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lavoratore/rice dipendente</w:t>
      </w:r>
    </w:p>
    <w:p w:rsidR="00A30FD6" w:rsidRDefault="00E830F7">
      <w:pPr>
        <w:framePr w:w="6358" w:wrap="auto" w:hAnchor="text" w:x="2093" w:y="5328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 w:hAnsi="SALSQP+Aptos" w:cs="SALSQP+Aptos"/>
          <w:color w:val="000000"/>
          <w:sz w:val="20"/>
        </w:rPr>
        <w:t>è</w:t>
      </w:r>
      <w:r>
        <w:rPr>
          <w:rFonts w:ascii="SALSQP+Aptos"/>
          <w:color w:val="000000"/>
          <w:sz w:val="20"/>
        </w:rPr>
        <w:t xml:space="preserve"> </w:t>
      </w:r>
      <w:r>
        <w:rPr>
          <w:rFonts w:ascii="SALSQP+Aptos"/>
          <w:color w:val="000000"/>
          <w:sz w:val="20"/>
        </w:rPr>
        <w:t>lavoratore/rice dipendente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presso </w:t>
      </w: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-1"/>
          <w:sz w:val="20"/>
        </w:rPr>
        <w:t xml:space="preserve"> seguente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amm.ne/ente/azienda:</w:t>
      </w:r>
    </w:p>
    <w:p w:rsidR="00A30FD6" w:rsidRDefault="00E830F7">
      <w:pPr>
        <w:framePr w:w="332" w:wrap="auto" w:hAnchor="text" w:x="1841" w:y="576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332" w:wrap="auto" w:hAnchor="text" w:x="1841" w:y="5767"/>
        <w:widowControl w:val="0"/>
        <w:autoSpaceDE w:val="0"/>
        <w:autoSpaceDN w:val="0"/>
        <w:spacing w:before="109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9075" w:wrap="auto" w:hAnchor="text" w:x="1933" w:y="5767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________________________________________________</w:t>
      </w:r>
      <w:r>
        <w:rPr>
          <w:rFonts w:ascii="SALSQP+Aptos"/>
          <w:color w:val="000000"/>
          <w:spacing w:val="42"/>
          <w:sz w:val="20"/>
        </w:rPr>
        <w:t xml:space="preserve"> </w:t>
      </w:r>
      <w:r>
        <w:rPr>
          <w:rFonts w:ascii="SALSQP+Aptos"/>
          <w:color w:val="000000"/>
          <w:sz w:val="20"/>
        </w:rPr>
        <w:t>con</w:t>
      </w:r>
      <w:r>
        <w:rPr>
          <w:rFonts w:ascii="SALSQP+Aptos"/>
          <w:color w:val="000000"/>
          <w:spacing w:val="44"/>
          <w:sz w:val="20"/>
        </w:rPr>
        <w:t xml:space="preserve"> </w:t>
      </w:r>
      <w:r>
        <w:rPr>
          <w:rFonts w:ascii="SALSQP+Aptos"/>
          <w:color w:val="000000"/>
          <w:sz w:val="20"/>
        </w:rPr>
        <w:t>sede</w:t>
      </w:r>
      <w:r>
        <w:rPr>
          <w:rFonts w:ascii="SALSQP+Aptos"/>
          <w:color w:val="000000"/>
          <w:spacing w:val="43"/>
          <w:sz w:val="20"/>
        </w:rPr>
        <w:t xml:space="preserve"> </w:t>
      </w:r>
      <w:r>
        <w:rPr>
          <w:rFonts w:ascii="SALSQP+Aptos"/>
          <w:color w:val="000000"/>
          <w:sz w:val="20"/>
        </w:rPr>
        <w:t>a</w:t>
      </w:r>
      <w:r>
        <w:rPr>
          <w:rFonts w:ascii="SALSQP+Aptos"/>
          <w:color w:val="000000"/>
          <w:spacing w:val="43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_____________________________</w:t>
      </w:r>
      <w:r>
        <w:rPr>
          <w:rFonts w:ascii="SALSQP+Aptos"/>
          <w:color w:val="000000"/>
          <w:spacing w:val="42"/>
          <w:sz w:val="20"/>
        </w:rPr>
        <w:t xml:space="preserve"> </w:t>
      </w:r>
      <w:r>
        <w:rPr>
          <w:rFonts w:ascii="SALSQP+Aptos"/>
          <w:color w:val="000000"/>
          <w:sz w:val="20"/>
        </w:rPr>
        <w:t>in</w:t>
      </w:r>
      <w:r>
        <w:rPr>
          <w:rFonts w:ascii="SALSQP+Aptos"/>
          <w:color w:val="000000"/>
          <w:spacing w:val="44"/>
          <w:sz w:val="20"/>
        </w:rPr>
        <w:t xml:space="preserve"> </w:t>
      </w:r>
      <w:r>
        <w:rPr>
          <w:rFonts w:ascii="SALSQP+Aptos"/>
          <w:color w:val="000000"/>
          <w:sz w:val="20"/>
        </w:rPr>
        <w:t>via</w:t>
      </w:r>
    </w:p>
    <w:p w:rsidR="00A30FD6" w:rsidRDefault="00E830F7">
      <w:pPr>
        <w:framePr w:w="9075" w:wrap="auto" w:hAnchor="text" w:x="1933" w:y="5767"/>
        <w:widowControl w:val="0"/>
        <w:autoSpaceDE w:val="0"/>
        <w:autoSpaceDN w:val="0"/>
        <w:spacing w:before="109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__________________________________________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n.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____;</w:t>
      </w:r>
    </w:p>
    <w:p w:rsidR="00A30FD6" w:rsidRDefault="00E830F7">
      <w:pPr>
        <w:framePr w:w="451" w:wrap="auto" w:hAnchor="text" w:x="1133" w:y="6611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586" w:wrap="auto" w:hAnchor="text" w:x="1426" w:y="669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Che il/la sottoscritto/a, presso </w:t>
      </w:r>
      <w:r>
        <w:rPr>
          <w:rFonts w:ascii="SALSQP+Aptos"/>
          <w:color w:val="000000"/>
          <w:sz w:val="20"/>
        </w:rPr>
        <w:t>questa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amministrazione ovvero </w:t>
      </w:r>
      <w:r>
        <w:rPr>
          <w:rFonts w:ascii="SALSQP+Aptos"/>
          <w:color w:val="000000"/>
          <w:spacing w:val="-1"/>
          <w:sz w:val="20"/>
        </w:rPr>
        <w:t>presso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altri datori</w:t>
      </w:r>
      <w:r>
        <w:rPr>
          <w:rFonts w:ascii="SALSQP+Aptos"/>
          <w:color w:val="000000"/>
          <w:spacing w:val="-2"/>
          <w:sz w:val="20"/>
        </w:rPr>
        <w:t xml:space="preserve"> </w:t>
      </w:r>
      <w:r>
        <w:rPr>
          <w:rFonts w:ascii="SALSQP+Aptos"/>
          <w:color w:val="000000"/>
          <w:sz w:val="20"/>
        </w:rPr>
        <w:t>di lavoro pubblici e/o</w:t>
      </w:r>
      <w:r>
        <w:rPr>
          <w:rFonts w:ascii="SALSQP+Aptos"/>
          <w:color w:val="000000"/>
          <w:spacing w:val="12"/>
          <w:sz w:val="20"/>
        </w:rPr>
        <w:t xml:space="preserve"> </w:t>
      </w:r>
      <w:r>
        <w:rPr>
          <w:rFonts w:ascii="SALSQP+Aptos"/>
          <w:color w:val="000000"/>
          <w:sz w:val="20"/>
        </w:rPr>
        <w:t>privati</w:t>
      </w:r>
    </w:p>
    <w:p w:rsidR="00A30FD6" w:rsidRDefault="00E830F7">
      <w:pPr>
        <w:framePr w:w="2448" w:wrap="auto" w:hAnchor="text" w:x="1416" w:y="7129"/>
        <w:widowControl w:val="0"/>
        <w:autoSpaceDE w:val="0"/>
        <w:autoSpaceDN w:val="0"/>
        <w:spacing w:before="0" w:after="0" w:line="257" w:lineRule="exact"/>
        <w:jc w:val="left"/>
        <w:rPr>
          <w:rFonts w:ascii="RAOBGK+Aptos Bold"/>
          <w:b/>
          <w:color w:val="000000"/>
          <w:sz w:val="20"/>
          <w:u w:val="single"/>
        </w:rPr>
      </w:pPr>
      <w:r>
        <w:rPr>
          <w:rFonts w:ascii="RAOBGK+Aptos Bold"/>
          <w:b/>
          <w:color w:val="000000"/>
          <w:sz w:val="20"/>
          <w:u w:val="single"/>
        </w:rPr>
        <w:t>per</w:t>
      </w:r>
      <w:r>
        <w:rPr>
          <w:rFonts w:ascii="RAOBGK+Aptos Bold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RAOBGK+Aptos Bold"/>
          <w:b/>
          <w:color w:val="000000"/>
          <w:sz w:val="20"/>
          <w:u w:val="single"/>
        </w:rPr>
        <w:t>il familiare</w:t>
      </w:r>
      <w:r>
        <w:rPr>
          <w:rFonts w:ascii="RAOBGK+Apt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RAOBGK+Aptos Bold"/>
          <w:b/>
          <w:color w:val="000000"/>
          <w:sz w:val="20"/>
          <w:u w:val="single"/>
        </w:rPr>
        <w:t>in</w:t>
      </w:r>
      <w:r>
        <w:rPr>
          <w:rFonts w:ascii="RAOBGK+Apt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RAOBGK+Aptos Bold"/>
          <w:b/>
          <w:color w:val="000000"/>
          <w:sz w:val="20"/>
          <w:u w:val="single"/>
        </w:rPr>
        <w:t>parola:</w:t>
      </w:r>
    </w:p>
    <w:p w:rsidR="00A30FD6" w:rsidRDefault="00E830F7">
      <w:pPr>
        <w:framePr w:w="451" w:wrap="auto" w:hAnchor="text" w:x="1841" w:y="7490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841" w:y="7490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5059" w:wrap="auto" w:hAnchor="text" w:x="2110" w:y="7571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  <w:u w:val="single"/>
        </w:rPr>
      </w:pPr>
      <w:r>
        <w:rPr>
          <w:rFonts w:ascii="SALSQP+Aptos"/>
          <w:color w:val="000000"/>
          <w:sz w:val="20"/>
        </w:rPr>
        <w:t>ha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già</w:t>
      </w:r>
      <w:r>
        <w:rPr>
          <w:rFonts w:ascii="SALSQP+Aptos"/>
          <w:color w:val="000000"/>
          <w:sz w:val="20"/>
        </w:rPr>
        <w:t xml:space="preserve"> fruito di n. ___________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giorni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  <w:u w:val="single"/>
        </w:rPr>
        <w:t>di congedo retribuito</w:t>
      </w:r>
    </w:p>
    <w:p w:rsidR="00A30FD6" w:rsidRDefault="00E830F7">
      <w:pPr>
        <w:framePr w:w="8904" w:wrap="auto" w:hAnchor="text" w:x="2103" w:y="8085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  <w:u w:val="single"/>
        </w:rPr>
      </w:pPr>
      <w:r>
        <w:rPr>
          <w:rFonts w:ascii="SALSQP+Aptos"/>
          <w:color w:val="000000"/>
          <w:sz w:val="20"/>
        </w:rPr>
        <w:t>ha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già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</w:rPr>
        <w:t>fruito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n.</w:t>
      </w:r>
      <w:r>
        <w:rPr>
          <w:rFonts w:ascii="SALSQP+Aptos"/>
          <w:color w:val="000000"/>
          <w:spacing w:val="5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</w:t>
      </w:r>
      <w:r>
        <w:rPr>
          <w:rFonts w:ascii="SALSQP+Aptos"/>
          <w:color w:val="000000"/>
          <w:spacing w:val="4"/>
          <w:sz w:val="20"/>
        </w:rPr>
        <w:t xml:space="preserve"> </w:t>
      </w:r>
      <w:r>
        <w:rPr>
          <w:rFonts w:ascii="SALSQP+Aptos"/>
          <w:color w:val="000000"/>
          <w:sz w:val="20"/>
        </w:rPr>
        <w:t>giorni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del</w:t>
      </w:r>
      <w:r>
        <w:rPr>
          <w:rFonts w:ascii="SALSQP+Aptos"/>
          <w:color w:val="000000"/>
          <w:spacing w:val="8"/>
          <w:sz w:val="20"/>
        </w:rPr>
        <w:t xml:space="preserve"> </w:t>
      </w:r>
      <w:r>
        <w:rPr>
          <w:rFonts w:ascii="SALSQP+Aptos"/>
          <w:color w:val="000000"/>
          <w:sz w:val="20"/>
          <w:u w:val="single"/>
        </w:rPr>
        <w:t>congedo</w:t>
      </w:r>
      <w:r>
        <w:rPr>
          <w:rFonts w:ascii="SALSQP+Aptos"/>
          <w:color w:val="000000"/>
          <w:spacing w:val="3"/>
          <w:sz w:val="20"/>
          <w:u w:val="single"/>
        </w:rPr>
        <w:t xml:space="preserve"> </w:t>
      </w:r>
      <w:r>
        <w:rPr>
          <w:rFonts w:ascii="RAOBGK+Aptos Bold"/>
          <w:b/>
          <w:color w:val="000000"/>
          <w:sz w:val="20"/>
          <w:u w:val="single"/>
        </w:rPr>
        <w:t>non</w:t>
      </w:r>
      <w:r>
        <w:rPr>
          <w:rFonts w:ascii="RAOBGK+Aptos Bold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retribuito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per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gravi</w:t>
      </w:r>
      <w:r>
        <w:rPr>
          <w:rFonts w:ascii="SALSQP+Aptos"/>
          <w:color w:val="000000"/>
          <w:spacing w:val="3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e</w:t>
      </w:r>
      <w:r>
        <w:rPr>
          <w:rFonts w:ascii="SALSQP+Aptos"/>
          <w:color w:val="000000"/>
          <w:spacing w:val="2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documentati</w:t>
      </w:r>
      <w:r>
        <w:rPr>
          <w:rFonts w:ascii="SALSQP+Aptos"/>
          <w:color w:val="000000"/>
          <w:spacing w:val="3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motivi</w:t>
      </w:r>
      <w:r>
        <w:rPr>
          <w:rFonts w:ascii="SALSQP+Aptos"/>
          <w:color w:val="000000"/>
          <w:spacing w:val="3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familiari</w:t>
      </w:r>
    </w:p>
    <w:p w:rsidR="00A30FD6" w:rsidRDefault="00E830F7">
      <w:pPr>
        <w:framePr w:w="3973" w:wrap="auto" w:hAnchor="text" w:x="2127" w:y="8522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  <w:u w:val="single"/>
        </w:rPr>
      </w:pPr>
      <w:r>
        <w:rPr>
          <w:rFonts w:ascii="SALSQP+Aptos"/>
          <w:color w:val="000000"/>
          <w:sz w:val="20"/>
          <w:u w:val="single"/>
        </w:rPr>
        <w:t xml:space="preserve">(art. 4, comma </w:t>
      </w:r>
      <w:r>
        <w:rPr>
          <w:rFonts w:ascii="SALSQP+Aptos"/>
          <w:color w:val="000000"/>
          <w:spacing w:val="-1"/>
          <w:sz w:val="20"/>
          <w:u w:val="single"/>
        </w:rPr>
        <w:t>2,</w:t>
      </w:r>
      <w:r>
        <w:rPr>
          <w:rFonts w:ascii="SALSQP+Aptos"/>
          <w:color w:val="000000"/>
          <w:spacing w:val="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legge</w:t>
      </w:r>
      <w:r>
        <w:rPr>
          <w:rFonts w:ascii="SALSQP+Aptos"/>
          <w:color w:val="000000"/>
          <w:spacing w:val="3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8</w:t>
      </w:r>
      <w:r>
        <w:rPr>
          <w:rFonts w:ascii="SALSQP+Aptos"/>
          <w:color w:val="000000"/>
          <w:spacing w:val="-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 xml:space="preserve">marzo </w:t>
      </w:r>
      <w:r>
        <w:rPr>
          <w:rFonts w:ascii="SALSQP+Aptos"/>
          <w:color w:val="000000"/>
          <w:spacing w:val="-1"/>
          <w:sz w:val="20"/>
          <w:u w:val="single"/>
        </w:rPr>
        <w:t>2000,</w:t>
      </w:r>
      <w:r>
        <w:rPr>
          <w:rFonts w:ascii="SALSQP+Aptos"/>
          <w:color w:val="000000"/>
          <w:spacing w:val="1"/>
          <w:sz w:val="20"/>
          <w:u w:val="single"/>
        </w:rPr>
        <w:t xml:space="preserve"> </w:t>
      </w:r>
      <w:r>
        <w:rPr>
          <w:rFonts w:ascii="SALSQP+Aptos"/>
          <w:color w:val="000000"/>
          <w:sz w:val="20"/>
          <w:u w:val="single"/>
        </w:rPr>
        <w:t>n. 53)</w:t>
      </w:r>
    </w:p>
    <w:p w:rsidR="00A30FD6" w:rsidRDefault="00E830F7">
      <w:pPr>
        <w:framePr w:w="8778" w:wrap="auto" w:hAnchor="text" w:x="1416" w:y="9009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</w:rPr>
      </w:pPr>
      <w:r>
        <w:rPr>
          <w:rFonts w:ascii="RAOBGK+Aptos Bold"/>
          <w:b/>
          <w:color w:val="000000"/>
          <w:sz w:val="20"/>
          <w:u w:val="single"/>
        </w:rPr>
        <w:t>per</w:t>
      </w:r>
      <w:r>
        <w:rPr>
          <w:rFonts w:ascii="RAOBGK+Aptos Bold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RAOBGK+Aptos Bold"/>
          <w:b/>
          <w:color w:val="000000"/>
          <w:sz w:val="20"/>
          <w:u w:val="single"/>
        </w:rPr>
        <w:t>altri</w:t>
      </w:r>
      <w:r>
        <w:rPr>
          <w:rFonts w:ascii="RAOBGK+Aptos Bold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RAOBGK+Aptos Bold"/>
          <w:b/>
          <w:color w:val="000000"/>
          <w:sz w:val="20"/>
          <w:u w:val="single"/>
        </w:rPr>
        <w:t>familiari</w:t>
      </w:r>
      <w:r>
        <w:rPr>
          <w:rFonts w:ascii="RAOBGK+Aptos Bold"/>
          <w:b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(indicare relazione </w:t>
      </w:r>
      <w:r>
        <w:rPr>
          <w:rFonts w:ascii="SALSQP+Aptos"/>
          <w:color w:val="000000"/>
          <w:spacing w:val="1"/>
          <w:sz w:val="20"/>
        </w:rPr>
        <w:t>di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parentela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e cognome e nome)</w:t>
      </w:r>
    </w:p>
    <w:p w:rsidR="00A30FD6" w:rsidRDefault="00E830F7">
      <w:pPr>
        <w:framePr w:w="8778" w:wrap="auto" w:hAnchor="text" w:x="1416" w:y="9009"/>
        <w:widowControl w:val="0"/>
        <w:autoSpaceDE w:val="0"/>
        <w:autoSpaceDN w:val="0"/>
        <w:spacing w:before="109" w:after="0" w:line="256" w:lineRule="exact"/>
        <w:ind w:left="77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-</w:t>
      </w:r>
      <w:r>
        <w:rPr>
          <w:rFonts w:ascii="SALSQP+Aptos"/>
          <w:color w:val="000000"/>
          <w:spacing w:val="251"/>
          <w:sz w:val="20"/>
        </w:rPr>
        <w:t xml:space="preserve"> </w:t>
      </w:r>
      <w:r>
        <w:rPr>
          <w:rFonts w:ascii="SALSQP+Aptos"/>
          <w:color w:val="000000"/>
          <w:sz w:val="20"/>
        </w:rPr>
        <w:t>Sig./ra _____________________________________________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(grado 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parentela)</w:t>
      </w:r>
      <w:r>
        <w:rPr>
          <w:rFonts w:ascii="SALSQP+Aptos"/>
          <w:color w:val="000000"/>
          <w:spacing w:val="41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_________________</w:t>
      </w:r>
    </w:p>
    <w:p w:rsidR="00A30FD6" w:rsidRDefault="00E830F7">
      <w:pPr>
        <w:framePr w:w="451" w:wrap="auto" w:hAnchor="text" w:x="1841" w:y="9734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51" w:wrap="auto" w:hAnchor="text" w:x="1841" w:y="9734"/>
        <w:widowControl w:val="0"/>
        <w:autoSpaceDE w:val="0"/>
        <w:autoSpaceDN w:val="0"/>
        <w:spacing w:before="153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4871" w:wrap="auto" w:hAnchor="text" w:x="2110" w:y="9816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ha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già</w:t>
      </w:r>
      <w:r>
        <w:rPr>
          <w:rFonts w:ascii="SALSQP+Aptos"/>
          <w:color w:val="000000"/>
          <w:sz w:val="20"/>
        </w:rPr>
        <w:t xml:space="preserve"> </w:t>
      </w:r>
      <w:r>
        <w:rPr>
          <w:rFonts w:ascii="SALSQP+Aptos"/>
          <w:color w:val="000000"/>
          <w:sz w:val="20"/>
        </w:rPr>
        <w:t>fruito di n. _________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giorni di congedo retribuito</w:t>
      </w:r>
    </w:p>
    <w:p w:rsidR="00A30FD6" w:rsidRDefault="00E830F7">
      <w:pPr>
        <w:framePr w:w="8877" w:wrap="auto" w:hAnchor="text" w:x="2129" w:y="1033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ha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già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fruito</w:t>
      </w:r>
      <w:r>
        <w:rPr>
          <w:rFonts w:ascii="SALSQP+Aptos"/>
          <w:color w:val="000000"/>
          <w:spacing w:val="22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n.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________</w:t>
      </w:r>
      <w:r>
        <w:rPr>
          <w:rFonts w:ascii="SALSQP+Aptos"/>
          <w:color w:val="000000"/>
          <w:spacing w:val="18"/>
          <w:sz w:val="20"/>
        </w:rPr>
        <w:t xml:space="preserve"> </w:t>
      </w:r>
      <w:r>
        <w:rPr>
          <w:rFonts w:ascii="SALSQP+Aptos"/>
          <w:color w:val="000000"/>
          <w:sz w:val="20"/>
        </w:rPr>
        <w:t>giorni</w:t>
      </w:r>
      <w:r>
        <w:rPr>
          <w:rFonts w:ascii="SALSQP+Aptos"/>
          <w:color w:val="000000"/>
          <w:spacing w:val="20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congedo</w:t>
      </w:r>
      <w:r>
        <w:rPr>
          <w:rFonts w:ascii="SALSQP+Aptos"/>
          <w:color w:val="000000"/>
          <w:spacing w:val="25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non</w:t>
      </w:r>
      <w:r>
        <w:rPr>
          <w:rFonts w:ascii="RAOBGK+Aptos Bold"/>
          <w:b/>
          <w:color w:val="000000"/>
          <w:spacing w:val="22"/>
          <w:sz w:val="20"/>
        </w:rPr>
        <w:t xml:space="preserve"> </w:t>
      </w:r>
      <w:r>
        <w:rPr>
          <w:rFonts w:ascii="SALSQP+Aptos"/>
          <w:color w:val="000000"/>
          <w:sz w:val="20"/>
        </w:rPr>
        <w:t>retribuito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per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gravi</w:t>
      </w:r>
      <w:r>
        <w:rPr>
          <w:rFonts w:ascii="SALSQP+Aptos"/>
          <w:color w:val="000000"/>
          <w:spacing w:val="20"/>
          <w:sz w:val="20"/>
        </w:rPr>
        <w:t xml:space="preserve"> </w:t>
      </w:r>
      <w:r>
        <w:rPr>
          <w:rFonts w:ascii="SALSQP+Aptos"/>
          <w:color w:val="000000"/>
          <w:sz w:val="20"/>
        </w:rPr>
        <w:t>e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documentati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motivi</w:t>
      </w:r>
      <w:r>
        <w:rPr>
          <w:rFonts w:ascii="SALSQP+Aptos"/>
          <w:color w:val="000000"/>
          <w:spacing w:val="19"/>
          <w:sz w:val="20"/>
        </w:rPr>
        <w:t xml:space="preserve"> </w:t>
      </w:r>
      <w:r>
        <w:rPr>
          <w:rFonts w:ascii="SALSQP+Aptos"/>
          <w:color w:val="000000"/>
          <w:sz w:val="20"/>
        </w:rPr>
        <w:t>familiari</w:t>
      </w:r>
    </w:p>
    <w:p w:rsidR="00A30FD6" w:rsidRDefault="00E830F7">
      <w:pPr>
        <w:framePr w:w="4234" w:wrap="auto" w:hAnchor="text" w:x="2127" w:y="10766"/>
        <w:widowControl w:val="0"/>
        <w:autoSpaceDE w:val="0"/>
        <w:autoSpaceDN w:val="0"/>
        <w:spacing w:before="0" w:after="0" w:line="257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pacing w:val="-1"/>
          <w:sz w:val="20"/>
        </w:rPr>
        <w:t>(</w:t>
      </w:r>
      <w:r>
        <w:rPr>
          <w:rFonts w:ascii="SALSQP+Aptos"/>
          <w:color w:val="000000"/>
          <w:sz w:val="20"/>
          <w:u w:val="single"/>
        </w:rPr>
        <w:t>art</w:t>
      </w:r>
      <w:r>
        <w:rPr>
          <w:rFonts w:ascii="SALSQP+Aptos"/>
          <w:color w:val="000000"/>
          <w:sz w:val="20"/>
        </w:rPr>
        <w:t xml:space="preserve">. 4, comma </w:t>
      </w:r>
      <w:r>
        <w:rPr>
          <w:rFonts w:ascii="SALSQP+Aptos"/>
          <w:color w:val="000000"/>
          <w:spacing w:val="-1"/>
          <w:sz w:val="20"/>
        </w:rPr>
        <w:t>2,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legge</w:t>
      </w:r>
      <w:r>
        <w:rPr>
          <w:rFonts w:ascii="SALSQP+Aptos"/>
          <w:color w:val="000000"/>
          <w:spacing w:val="204"/>
          <w:sz w:val="20"/>
        </w:rPr>
        <w:t xml:space="preserve"> </w:t>
      </w:r>
      <w:r>
        <w:rPr>
          <w:rFonts w:ascii="SALSQP+Aptos"/>
          <w:color w:val="000000"/>
          <w:sz w:val="20"/>
        </w:rPr>
        <w:t>8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marzo 2000, n. 53);</w:t>
      </w:r>
    </w:p>
    <w:p w:rsidR="00A30FD6" w:rsidRDefault="00E830F7">
      <w:pPr>
        <w:framePr w:w="451" w:wrap="auto" w:hAnchor="text" w:x="1133" w:y="11246"/>
        <w:widowControl w:val="0"/>
        <w:autoSpaceDE w:val="0"/>
        <w:autoSpaceDN w:val="0"/>
        <w:spacing w:before="0" w:after="0" w:line="361" w:lineRule="exact"/>
        <w:jc w:val="left"/>
        <w:rPr>
          <w:rFonts w:ascii="ISQJKS+Aptos"/>
          <w:color w:val="000000"/>
          <w:sz w:val="28"/>
        </w:rPr>
      </w:pPr>
      <w:r>
        <w:rPr>
          <w:rFonts w:ascii="ISQJKS+Aptos" w:hAnsi="ISQJKS+Aptos" w:cs="ISQJKS+Aptos"/>
          <w:color w:val="000000"/>
          <w:sz w:val="28"/>
        </w:rPr>
        <w:t>□</w:t>
      </w:r>
    </w:p>
    <w:p w:rsidR="00A30FD6" w:rsidRDefault="00E830F7">
      <w:pPr>
        <w:framePr w:w="9569" w:wrap="auto" w:hAnchor="text" w:x="1428" w:y="11329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Dichiara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 w:hAnsi="SALSQP+Aptos" w:cs="SALSQP+Aptos"/>
          <w:color w:val="000000"/>
          <w:sz w:val="20"/>
        </w:rPr>
        <w:t>altresì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impegnarsi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a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comunicare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ogni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variazione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della</w:t>
      </w:r>
      <w:r>
        <w:rPr>
          <w:rFonts w:ascii="SALSQP+Aptos"/>
          <w:color w:val="000000"/>
          <w:spacing w:val="1"/>
          <w:sz w:val="20"/>
        </w:rPr>
        <w:t xml:space="preserve"> </w:t>
      </w:r>
      <w:r>
        <w:rPr>
          <w:rFonts w:ascii="SALSQP+Aptos"/>
          <w:color w:val="000000"/>
          <w:sz w:val="20"/>
        </w:rPr>
        <w:t>situazione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fatto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e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di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diritto</w:t>
      </w:r>
      <w:r>
        <w:rPr>
          <w:rFonts w:ascii="SALSQP+Aptos"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>dichiarata</w:t>
      </w:r>
      <w:r>
        <w:rPr>
          <w:rFonts w:ascii="SALSQP+Aptos"/>
          <w:color w:val="000000"/>
          <w:spacing w:val="2"/>
          <w:sz w:val="20"/>
        </w:rPr>
        <w:t xml:space="preserve"> </w:t>
      </w:r>
      <w:r>
        <w:rPr>
          <w:rFonts w:ascii="SALSQP+Aptos"/>
          <w:color w:val="000000"/>
          <w:sz w:val="20"/>
        </w:rPr>
        <w:t>con</w:t>
      </w:r>
    </w:p>
    <w:p w:rsidR="00A30FD6" w:rsidRDefault="00E830F7">
      <w:pPr>
        <w:framePr w:w="2131" w:wrap="auto" w:hAnchor="text" w:x="1133" w:y="11763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pacing w:val="1"/>
          <w:sz w:val="20"/>
        </w:rPr>
        <w:t>la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/>
          <w:color w:val="000000"/>
          <w:sz w:val="20"/>
        </w:rPr>
        <w:t>presente domanda.</w:t>
      </w:r>
    </w:p>
    <w:p w:rsidR="00A30FD6" w:rsidRDefault="00E830F7">
      <w:pPr>
        <w:framePr w:w="2718" w:wrap="auto" w:hAnchor="text" w:x="1133" w:y="12291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Data ______________________</w:t>
      </w:r>
    </w:p>
    <w:p w:rsidR="00A30FD6" w:rsidRDefault="00E830F7">
      <w:pPr>
        <w:framePr w:w="736" w:wrap="auto" w:hAnchor="text" w:x="8387" w:y="12819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Firma</w:t>
      </w:r>
    </w:p>
    <w:p w:rsidR="00A30FD6" w:rsidRDefault="00E830F7">
      <w:pPr>
        <w:framePr w:w="332" w:wrap="auto" w:hAnchor="text" w:x="6805" w:y="1330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</w:t>
      </w:r>
    </w:p>
    <w:p w:rsidR="00A30FD6" w:rsidRDefault="00E830F7">
      <w:pPr>
        <w:framePr w:w="3733" w:wrap="auto" w:hAnchor="text" w:x="6897" w:y="1330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______________________________________</w:t>
      </w:r>
    </w:p>
    <w:p w:rsidR="00A30FD6" w:rsidRDefault="00E830F7">
      <w:pPr>
        <w:framePr w:w="4476" w:wrap="auto" w:hAnchor="text" w:x="1133" w:y="14356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 xml:space="preserve">Allegare documento </w:t>
      </w:r>
      <w:r>
        <w:rPr>
          <w:rFonts w:ascii="SALSQP+Aptos"/>
          <w:color w:val="000000"/>
          <w:spacing w:val="1"/>
          <w:sz w:val="20"/>
        </w:rPr>
        <w:t>di</w:t>
      </w:r>
      <w:r>
        <w:rPr>
          <w:rFonts w:ascii="SALSQP+Aptos"/>
          <w:color w:val="000000"/>
          <w:spacing w:val="-1"/>
          <w:sz w:val="20"/>
        </w:rPr>
        <w:t xml:space="preserve"> </w:t>
      </w:r>
      <w:r>
        <w:rPr>
          <w:rFonts w:ascii="SALSQP+Aptos" w:hAnsi="SALSQP+Aptos" w:cs="SALSQP+Aptos"/>
          <w:color w:val="000000"/>
          <w:spacing w:val="-1"/>
          <w:sz w:val="20"/>
        </w:rPr>
        <w:t>identità</w:t>
      </w:r>
      <w:r>
        <w:rPr>
          <w:rFonts w:ascii="SALSQP+Aptos"/>
          <w:color w:val="000000"/>
          <w:sz w:val="20"/>
        </w:rPr>
        <w:t xml:space="preserve"> in corso di </w:t>
      </w:r>
      <w:r>
        <w:rPr>
          <w:rFonts w:ascii="SALSQP+Aptos" w:hAnsi="SALSQP+Aptos" w:cs="SALSQP+Aptos"/>
          <w:color w:val="000000"/>
          <w:sz w:val="20"/>
        </w:rPr>
        <w:t>validità</w:t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30FD6" w:rsidRDefault="00E830F7">
      <w:pPr>
        <w:framePr w:w="4890" w:wrap="auto" w:hAnchor="text" w:x="1133" w:y="1100"/>
        <w:widowControl w:val="0"/>
        <w:autoSpaceDE w:val="0"/>
        <w:autoSpaceDN w:val="0"/>
        <w:spacing w:before="0" w:after="0" w:line="256" w:lineRule="exact"/>
        <w:jc w:val="left"/>
        <w:rPr>
          <w:rFonts w:ascii="RAOBGK+Aptos Bold"/>
          <w:b/>
          <w:color w:val="000000"/>
          <w:sz w:val="20"/>
        </w:rPr>
      </w:pPr>
      <w:r>
        <w:rPr>
          <w:rFonts w:ascii="RAOBGK+Aptos Bold"/>
          <w:b/>
          <w:color w:val="000000"/>
          <w:spacing w:val="-1"/>
          <w:sz w:val="20"/>
        </w:rPr>
        <w:t>NOTE</w:t>
      </w:r>
      <w:r>
        <w:rPr>
          <w:rFonts w:ascii="RAOBGK+Aptos Bold"/>
          <w:b/>
          <w:color w:val="000000"/>
          <w:sz w:val="20"/>
        </w:rPr>
        <w:t xml:space="preserve"> INFORMATIVE (da </w:t>
      </w:r>
      <w:r>
        <w:rPr>
          <w:rFonts w:ascii="RAOBGK+Aptos Bold"/>
          <w:b/>
          <w:color w:val="000000"/>
          <w:spacing w:val="1"/>
          <w:sz w:val="20"/>
        </w:rPr>
        <w:t>non</w:t>
      </w:r>
      <w:r>
        <w:rPr>
          <w:rFonts w:ascii="RAOBGK+Aptos Bold"/>
          <w:b/>
          <w:color w:val="000000"/>
          <w:spacing w:val="-2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allegare</w:t>
      </w:r>
      <w:r>
        <w:rPr>
          <w:rFonts w:ascii="RAOBGK+Aptos Bold"/>
          <w:b/>
          <w:color w:val="000000"/>
          <w:spacing w:val="-1"/>
          <w:sz w:val="20"/>
        </w:rPr>
        <w:t xml:space="preserve"> </w:t>
      </w:r>
      <w:r>
        <w:rPr>
          <w:rFonts w:ascii="RAOBGK+Aptos Bold"/>
          <w:b/>
          <w:color w:val="000000"/>
          <w:sz w:val="20"/>
        </w:rPr>
        <w:t>alla domanda)</w:t>
      </w:r>
    </w:p>
    <w:p w:rsidR="00A30FD6" w:rsidRDefault="00E830F7">
      <w:pPr>
        <w:framePr w:w="308" w:wrap="auto" w:hAnchor="text" w:x="1133" w:y="195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-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20"/>
        </w:rPr>
        <w:t>*SOGGETTI</w:t>
      </w:r>
      <w:r>
        <w:rPr>
          <w:rFonts w:ascii="SALSQP+Aptos"/>
          <w:color w:val="000000"/>
          <w:spacing w:val="13"/>
          <w:sz w:val="20"/>
        </w:rPr>
        <w:t xml:space="preserve"> </w:t>
      </w:r>
      <w:r>
        <w:rPr>
          <w:rFonts w:ascii="SALSQP+Aptos"/>
          <w:color w:val="000000"/>
          <w:sz w:val="20"/>
        </w:rPr>
        <w:t>LEGITTIMATI</w:t>
      </w:r>
      <w:r>
        <w:rPr>
          <w:rFonts w:ascii="SALSQP+Aptos"/>
          <w:color w:val="000000"/>
          <w:spacing w:val="13"/>
          <w:sz w:val="20"/>
        </w:rPr>
        <w:t xml:space="preserve"> </w:t>
      </w:r>
      <w:r>
        <w:rPr>
          <w:rFonts w:ascii="SALSQP+Aptos"/>
          <w:color w:val="000000"/>
          <w:sz w:val="20"/>
        </w:rPr>
        <w:t>ALLA</w:t>
      </w:r>
      <w:r>
        <w:rPr>
          <w:rFonts w:ascii="SALSQP+Aptos"/>
          <w:color w:val="000000"/>
          <w:spacing w:val="12"/>
          <w:sz w:val="20"/>
        </w:rPr>
        <w:t xml:space="preserve"> </w:t>
      </w:r>
      <w:r>
        <w:rPr>
          <w:rFonts w:ascii="SALSQP+Aptos"/>
          <w:color w:val="000000"/>
          <w:sz w:val="20"/>
        </w:rPr>
        <w:t>FRUIZIONE</w:t>
      </w:r>
      <w:r>
        <w:rPr>
          <w:rFonts w:ascii="SALSQP+Aptos"/>
          <w:color w:val="000000"/>
          <w:spacing w:val="11"/>
          <w:sz w:val="20"/>
        </w:rPr>
        <w:t xml:space="preserve"> </w:t>
      </w:r>
      <w:r>
        <w:rPr>
          <w:rFonts w:ascii="SALSQP+Aptos"/>
          <w:color w:val="000000"/>
          <w:spacing w:val="-1"/>
          <w:sz w:val="20"/>
        </w:rPr>
        <w:t>DEL</w:t>
      </w:r>
      <w:r>
        <w:rPr>
          <w:rFonts w:ascii="SALSQP+Aptos"/>
          <w:color w:val="000000"/>
          <w:spacing w:val="11"/>
          <w:sz w:val="20"/>
        </w:rPr>
        <w:t xml:space="preserve"> </w:t>
      </w:r>
      <w:r>
        <w:rPr>
          <w:rFonts w:ascii="SALSQP+Aptos"/>
          <w:color w:val="000000"/>
          <w:sz w:val="20"/>
        </w:rPr>
        <w:t>CONGEDO</w:t>
      </w:r>
      <w:r>
        <w:rPr>
          <w:rFonts w:ascii="SALSQP+Aptos"/>
          <w:color w:val="000000"/>
          <w:spacing w:val="18"/>
          <w:sz w:val="20"/>
        </w:rPr>
        <w:t xml:space="preserve"> </w:t>
      </w:r>
      <w:r>
        <w:rPr>
          <w:rFonts w:ascii="ISQJKS+Aptos" w:hAnsi="ISQJKS+Aptos" w:cs="ISQJKS+Aptos"/>
          <w:color w:val="000000"/>
          <w:sz w:val="20"/>
        </w:rPr>
        <w:t>–</w:t>
      </w:r>
      <w:r>
        <w:rPr>
          <w:rFonts w:ascii="ISQJKS+Aptos"/>
          <w:color w:val="000000"/>
          <w:spacing w:val="11"/>
          <w:sz w:val="20"/>
        </w:rPr>
        <w:t xml:space="preserve"> </w:t>
      </w:r>
      <w:r>
        <w:rPr>
          <w:rFonts w:ascii="SALSQP+Aptos"/>
          <w:color w:val="000000"/>
          <w:sz w:val="20"/>
        </w:rPr>
        <w:t>Come</w:t>
      </w:r>
      <w:r>
        <w:rPr>
          <w:rFonts w:ascii="SALSQP+Aptos"/>
          <w:color w:val="000000"/>
          <w:spacing w:val="12"/>
          <w:sz w:val="20"/>
        </w:rPr>
        <w:t xml:space="preserve"> </w:t>
      </w:r>
      <w:r>
        <w:rPr>
          <w:rFonts w:ascii="SALSQP+Aptos"/>
          <w:color w:val="000000"/>
          <w:sz w:val="20"/>
        </w:rPr>
        <w:t>individuato</w:t>
      </w:r>
      <w:r>
        <w:rPr>
          <w:rFonts w:ascii="SALSQP+Aptos"/>
          <w:color w:val="000000"/>
          <w:spacing w:val="12"/>
          <w:sz w:val="20"/>
        </w:rPr>
        <w:t xml:space="preserve"> </w:t>
      </w:r>
      <w:r>
        <w:rPr>
          <w:rFonts w:ascii="SALSQP+Aptos"/>
          <w:color w:val="000000"/>
          <w:sz w:val="20"/>
        </w:rPr>
        <w:t>dal</w:t>
      </w:r>
      <w:r>
        <w:rPr>
          <w:rFonts w:ascii="SALSQP+Aptos"/>
          <w:color w:val="000000"/>
          <w:spacing w:val="10"/>
          <w:sz w:val="20"/>
        </w:rPr>
        <w:t xml:space="preserve"> </w:t>
      </w:r>
      <w:r>
        <w:rPr>
          <w:rFonts w:ascii="SALSQP+Aptos"/>
          <w:color w:val="000000"/>
          <w:sz w:val="20"/>
        </w:rPr>
        <w:t>comma</w:t>
      </w:r>
      <w:r>
        <w:rPr>
          <w:rFonts w:ascii="SALSQP+Aptos"/>
          <w:color w:val="000000"/>
          <w:spacing w:val="12"/>
          <w:sz w:val="20"/>
        </w:rPr>
        <w:t xml:space="preserve"> </w:t>
      </w:r>
      <w:r>
        <w:rPr>
          <w:rFonts w:ascii="SALSQP+Aptos"/>
          <w:color w:val="000000"/>
          <w:sz w:val="20"/>
        </w:rPr>
        <w:t>5</w:t>
      </w:r>
      <w:r>
        <w:rPr>
          <w:rFonts w:ascii="SALSQP+Aptos"/>
          <w:color w:val="000000"/>
          <w:spacing w:val="11"/>
          <w:sz w:val="20"/>
        </w:rPr>
        <w:t xml:space="preserve"> </w:t>
      </w:r>
      <w:r>
        <w:rPr>
          <w:rFonts w:ascii="SALSQP+Aptos"/>
          <w:color w:val="000000"/>
          <w:sz w:val="20"/>
        </w:rPr>
        <w:t>in</w:t>
      </w:r>
      <w:r>
        <w:rPr>
          <w:rFonts w:ascii="SALSQP+Aptos"/>
          <w:color w:val="000000"/>
          <w:spacing w:val="12"/>
          <w:sz w:val="20"/>
        </w:rPr>
        <w:t xml:space="preserve"> </w:t>
      </w:r>
      <w:r>
        <w:rPr>
          <w:rFonts w:ascii="SALSQP+Aptos"/>
          <w:color w:val="000000"/>
          <w:sz w:val="20"/>
        </w:rPr>
        <w:t>questione,</w:t>
      </w:r>
      <w:r>
        <w:rPr>
          <w:rFonts w:ascii="SALSQP+Aptos"/>
          <w:color w:val="000000"/>
          <w:spacing w:val="18"/>
          <w:sz w:val="20"/>
        </w:rPr>
        <w:t xml:space="preserve"> </w:t>
      </w:r>
      <w:r>
        <w:rPr>
          <w:rFonts w:ascii="SALSQP+Aptos"/>
          <w:color w:val="000000"/>
          <w:spacing w:val="1"/>
          <w:sz w:val="18"/>
        </w:rPr>
        <w:t>la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8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precedenza per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usufruire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del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RAOBGK+Aptos Bold" w:hAnsi="RAOBGK+Aptos Bold" w:cs="RAOBGK+Aptos Bold"/>
          <w:b/>
          <w:color w:val="000000"/>
          <w:sz w:val="18"/>
          <w:u w:val="single"/>
        </w:rPr>
        <w:t>è</w:t>
      </w:r>
      <w:r>
        <w:rPr>
          <w:rFonts w:ascii="RAOBGK+Aptos Bold"/>
          <w:b/>
          <w:color w:val="000000"/>
          <w:sz w:val="18"/>
          <w:u w:val="single"/>
        </w:rPr>
        <w:t xml:space="preserve"> riservata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in</w:t>
      </w:r>
      <w:r>
        <w:rPr>
          <w:rFonts w:ascii="RAOBGK+Aptos Bold"/>
          <w:b/>
          <w:color w:val="000000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1"/>
          <w:sz w:val="18"/>
          <w:u w:val="single"/>
        </w:rPr>
        <w:t>via</w:t>
      </w:r>
      <w:r>
        <w:rPr>
          <w:rFonts w:ascii="RAOBGK+Aptos Bold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esclusiva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al</w:t>
      </w:r>
      <w:r>
        <w:rPr>
          <w:rFonts w:ascii="RAOBGK+Aptos Bold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coniuge</w:t>
      </w:r>
      <w:r>
        <w:rPr>
          <w:rFonts w:ascii="RAOBGK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convivente.</w:t>
      </w:r>
      <w:r>
        <w:rPr>
          <w:rFonts w:ascii="RAOBGK+Aptos Bold"/>
          <w:b/>
          <w:color w:val="000000"/>
          <w:spacing w:val="3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In</w:t>
      </w:r>
      <w:r>
        <w:rPr>
          <w:rFonts w:ascii="SALSQP+Aptos"/>
          <w:color w:val="000000"/>
          <w:spacing w:val="-2"/>
          <w:sz w:val="18"/>
        </w:rPr>
        <w:t xml:space="preserve"> </w:t>
      </w:r>
      <w:r>
        <w:rPr>
          <w:rFonts w:ascii="SALSQP+Aptos"/>
          <w:color w:val="000000"/>
          <w:sz w:val="18"/>
        </w:rPr>
        <w:t>caso</w:t>
      </w:r>
      <w:r>
        <w:rPr>
          <w:rFonts w:ascii="SALSQP+Aptos"/>
          <w:color w:val="000000"/>
          <w:spacing w:val="-1"/>
          <w:sz w:val="18"/>
        </w:rPr>
        <w:t xml:space="preserve"> di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mancanza,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decesso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6" w:after="0" w:line="231" w:lineRule="exact"/>
        <w:jc w:val="left"/>
        <w:rPr>
          <w:rFonts w:ascii="RAOBGK+Aptos Bold"/>
          <w:b/>
          <w:color w:val="000000"/>
          <w:sz w:val="18"/>
          <w:u w:val="single"/>
        </w:rPr>
      </w:pPr>
      <w:r>
        <w:rPr>
          <w:rFonts w:ascii="ISQJKS+Aptos"/>
          <w:color w:val="000000"/>
          <w:sz w:val="18"/>
        </w:rPr>
        <w:t>o</w:t>
      </w:r>
      <w:r>
        <w:rPr>
          <w:rFonts w:ascii="ISQJKS+Aptos"/>
          <w:color w:val="000000"/>
          <w:spacing w:val="10"/>
          <w:sz w:val="18"/>
        </w:rPr>
        <w:t xml:space="preserve"> </w:t>
      </w:r>
      <w:r>
        <w:rPr>
          <w:rFonts w:ascii="ISQJKS+Aptos"/>
          <w:color w:val="000000"/>
          <w:sz w:val="18"/>
        </w:rPr>
        <w:t>in</w:t>
      </w:r>
      <w:r>
        <w:rPr>
          <w:rFonts w:ascii="ISQJKS+Aptos"/>
          <w:color w:val="000000"/>
          <w:spacing w:val="11"/>
          <w:sz w:val="18"/>
        </w:rPr>
        <w:t xml:space="preserve"> </w:t>
      </w:r>
      <w:r>
        <w:rPr>
          <w:rFonts w:ascii="ISQJKS+Aptos"/>
          <w:color w:val="000000"/>
          <w:sz w:val="18"/>
        </w:rPr>
        <w:t>presenza</w:t>
      </w:r>
      <w:r>
        <w:rPr>
          <w:rFonts w:ascii="ISQJKS+Aptos"/>
          <w:color w:val="000000"/>
          <w:spacing w:val="12"/>
          <w:sz w:val="18"/>
        </w:rPr>
        <w:t xml:space="preserve"> </w:t>
      </w:r>
      <w:r>
        <w:rPr>
          <w:rFonts w:ascii="ISQJKS+Aptos"/>
          <w:color w:val="000000"/>
          <w:sz w:val="18"/>
        </w:rPr>
        <w:t>di</w:t>
      </w:r>
      <w:r>
        <w:rPr>
          <w:rFonts w:ascii="ISQJKS+Aptos"/>
          <w:color w:val="000000"/>
          <w:spacing w:val="11"/>
          <w:sz w:val="18"/>
        </w:rPr>
        <w:t xml:space="preserve"> </w:t>
      </w:r>
      <w:r>
        <w:rPr>
          <w:rFonts w:ascii="ISQJKS+Aptos"/>
          <w:color w:val="000000"/>
          <w:sz w:val="18"/>
        </w:rPr>
        <w:t>patologie</w:t>
      </w:r>
      <w:r>
        <w:rPr>
          <w:rFonts w:ascii="ISQJKS+Aptos"/>
          <w:color w:val="000000"/>
          <w:spacing w:val="13"/>
          <w:sz w:val="18"/>
        </w:rPr>
        <w:t xml:space="preserve"> </w:t>
      </w:r>
      <w:r>
        <w:rPr>
          <w:rFonts w:ascii="ISQJKS+Aptos"/>
          <w:color w:val="000000"/>
          <w:sz w:val="18"/>
        </w:rPr>
        <w:t>invalidanti</w:t>
      </w:r>
      <w:r>
        <w:rPr>
          <w:rFonts w:ascii="ISQJKS+Aptos"/>
          <w:color w:val="000000"/>
          <w:spacing w:val="12"/>
          <w:sz w:val="18"/>
        </w:rPr>
        <w:t xml:space="preserve"> </w:t>
      </w:r>
      <w:r>
        <w:rPr>
          <w:rFonts w:ascii="ISQJKS+Aptos"/>
          <w:color w:val="000000"/>
          <w:sz w:val="18"/>
        </w:rPr>
        <w:t>di</w:t>
      </w:r>
      <w:r>
        <w:rPr>
          <w:rFonts w:ascii="ISQJKS+Aptos"/>
          <w:color w:val="000000"/>
          <w:spacing w:val="11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quest’ultimo,</w:t>
      </w:r>
      <w:r>
        <w:rPr>
          <w:rFonts w:ascii="ISQJKS+Aptos"/>
          <w:color w:val="000000"/>
          <w:spacing w:val="10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ha</w:t>
      </w:r>
      <w:r>
        <w:rPr>
          <w:rFonts w:ascii="ISQJKS+Aptos"/>
          <w:color w:val="000000"/>
          <w:spacing w:val="12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diritto</w:t>
      </w:r>
      <w:r>
        <w:rPr>
          <w:rFonts w:ascii="ISQJKS+Aptos"/>
          <w:color w:val="000000"/>
          <w:spacing w:val="10"/>
          <w:sz w:val="18"/>
        </w:rPr>
        <w:t xml:space="preserve"> </w:t>
      </w:r>
      <w:r>
        <w:rPr>
          <w:rFonts w:ascii="ISQJKS+Aptos"/>
          <w:color w:val="000000"/>
          <w:sz w:val="18"/>
        </w:rPr>
        <w:t>a</w:t>
      </w:r>
      <w:r>
        <w:rPr>
          <w:rFonts w:ascii="ISQJKS+Aptos"/>
          <w:color w:val="000000"/>
          <w:spacing w:val="12"/>
          <w:sz w:val="18"/>
        </w:rPr>
        <w:t xml:space="preserve"> </w:t>
      </w:r>
      <w:r>
        <w:rPr>
          <w:rFonts w:ascii="ISQJKS+Aptos"/>
          <w:color w:val="000000"/>
          <w:sz w:val="18"/>
        </w:rPr>
        <w:t>fruire</w:t>
      </w:r>
      <w:r>
        <w:rPr>
          <w:rFonts w:ascii="ISQJKS+Aptos"/>
          <w:color w:val="000000"/>
          <w:spacing w:val="12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del</w:t>
      </w:r>
      <w:r>
        <w:rPr>
          <w:rFonts w:ascii="ISQJKS+Aptos"/>
          <w:color w:val="000000"/>
          <w:spacing w:val="13"/>
          <w:sz w:val="18"/>
        </w:rPr>
        <w:t xml:space="preserve"> </w:t>
      </w:r>
      <w:r>
        <w:rPr>
          <w:rFonts w:ascii="ISQJKS+Aptos"/>
          <w:color w:val="000000"/>
          <w:sz w:val="18"/>
        </w:rPr>
        <w:t>congedo</w:t>
      </w:r>
      <w:r>
        <w:rPr>
          <w:rFonts w:ascii="ISQJKS+Aptos"/>
          <w:color w:val="000000"/>
          <w:spacing w:val="15"/>
          <w:sz w:val="18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il</w:t>
      </w:r>
      <w:r>
        <w:rPr>
          <w:rFonts w:ascii="RAOBGK+Aptos Bold"/>
          <w:b/>
          <w:color w:val="000000"/>
          <w:spacing w:val="1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1"/>
          <w:sz w:val="18"/>
          <w:u w:val="single"/>
        </w:rPr>
        <w:t>padre</w:t>
      </w:r>
      <w:r>
        <w:rPr>
          <w:rFonts w:ascii="RAOBGK+Aptos Bold"/>
          <w:b/>
          <w:color w:val="000000"/>
          <w:spacing w:val="1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o</w:t>
      </w:r>
      <w:r>
        <w:rPr>
          <w:rFonts w:ascii="RAOBGK+Aptos Bold"/>
          <w:b/>
          <w:color w:val="000000"/>
          <w:spacing w:val="1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la</w:t>
      </w:r>
      <w:r>
        <w:rPr>
          <w:rFonts w:ascii="RAOBGK+Aptos Bold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madre</w:t>
      </w:r>
      <w:r>
        <w:rPr>
          <w:rFonts w:ascii="RAOBGK+Aptos Bold"/>
          <w:b/>
          <w:color w:val="000000"/>
          <w:spacing w:val="12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-1"/>
          <w:sz w:val="18"/>
          <w:u w:val="single"/>
        </w:rPr>
        <w:t>anche</w:t>
      </w:r>
      <w:r>
        <w:rPr>
          <w:rFonts w:ascii="RAOBGK+Aptos Bold"/>
          <w:b/>
          <w:color w:val="000000"/>
          <w:spacing w:val="1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adottivi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pacing w:val="-1"/>
          <w:sz w:val="18"/>
        </w:rPr>
        <w:t>(non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necessariamente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conviventi);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pacing w:val="2"/>
          <w:sz w:val="18"/>
        </w:rPr>
        <w:t>in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decesso,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mancanza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presenza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patologie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invalidanti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z w:val="18"/>
        </w:rPr>
        <w:t>padre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della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madre,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anche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adottivi,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ha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diritto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a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fruire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uno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dei</w:t>
      </w:r>
      <w:r>
        <w:rPr>
          <w:rFonts w:ascii="SALSQP+Aptos"/>
          <w:color w:val="000000"/>
          <w:spacing w:val="43"/>
          <w:sz w:val="18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figli</w:t>
      </w:r>
      <w:r>
        <w:rPr>
          <w:rFonts w:ascii="RAOBGK+Aptos Bold"/>
          <w:b/>
          <w:color w:val="000000"/>
          <w:spacing w:val="37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conviventi</w:t>
      </w:r>
      <w:r>
        <w:rPr>
          <w:rFonts w:ascii="SALSQP+Aptos"/>
          <w:color w:val="000000"/>
          <w:sz w:val="18"/>
        </w:rPr>
        <w:t>;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pacing w:val="2"/>
          <w:sz w:val="18"/>
        </w:rPr>
        <w:t>di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mancanza,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decesso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pacing w:val="2"/>
          <w:sz w:val="18"/>
        </w:rPr>
        <w:t>in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4" w:after="0" w:line="231" w:lineRule="exact"/>
        <w:jc w:val="left"/>
        <w:rPr>
          <w:rFonts w:ascii="RAOBGK+Aptos Bold"/>
          <w:b/>
          <w:color w:val="000000"/>
          <w:sz w:val="18"/>
          <w:u w:val="single"/>
        </w:rPr>
      </w:pPr>
      <w:r>
        <w:rPr>
          <w:rFonts w:ascii="SALSQP+Aptos"/>
          <w:color w:val="000000"/>
          <w:sz w:val="18"/>
        </w:rPr>
        <w:t>presenza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patologie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invalidanti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dei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figli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conviventi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ha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diritto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a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fruire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del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uno</w:t>
      </w:r>
      <w:r>
        <w:rPr>
          <w:rFonts w:ascii="RAOBGK+Aptos Bold"/>
          <w:b/>
          <w:color w:val="000000"/>
          <w:spacing w:val="16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dei</w:t>
      </w:r>
      <w:r>
        <w:rPr>
          <w:rFonts w:ascii="RAOBGK+Aptos Bold"/>
          <w:b/>
          <w:color w:val="000000"/>
          <w:spacing w:val="1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fratelli</w:t>
      </w:r>
      <w:r>
        <w:rPr>
          <w:rFonts w:ascii="RAOBGK+Aptos Bold"/>
          <w:b/>
          <w:color w:val="000000"/>
          <w:spacing w:val="16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o</w:t>
      </w:r>
      <w:r>
        <w:rPr>
          <w:rFonts w:ascii="RAOBGK+Aptos Bold"/>
          <w:b/>
          <w:color w:val="000000"/>
          <w:spacing w:val="16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sorelle</w:t>
      </w:r>
      <w:r>
        <w:rPr>
          <w:rFonts w:ascii="RAOBGK+Aptos Bold"/>
          <w:b/>
          <w:color w:val="000000"/>
          <w:spacing w:val="16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conviventi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6" w:after="0" w:line="231" w:lineRule="exact"/>
        <w:jc w:val="left"/>
        <w:rPr>
          <w:rFonts w:ascii="KPFOGU+Aptos Bold"/>
          <w:b/>
          <w:color w:val="000000"/>
          <w:sz w:val="18"/>
          <w:u w:val="single"/>
        </w:rPr>
      </w:pPr>
      <w:r>
        <w:rPr>
          <w:rFonts w:ascii="SALSQP+Aptos"/>
          <w:color w:val="000000"/>
          <w:sz w:val="18"/>
        </w:rPr>
        <w:t>infine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il</w:t>
      </w:r>
      <w:r>
        <w:rPr>
          <w:rFonts w:ascii="KPFOGU+Aptos Bold"/>
          <w:b/>
          <w:color w:val="000000"/>
          <w:spacing w:val="8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parente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o</w:t>
      </w:r>
      <w:r>
        <w:rPr>
          <w:rFonts w:ascii="KPFOGU+Aptos Bold"/>
          <w:b/>
          <w:color w:val="000000"/>
          <w:spacing w:val="11"/>
          <w:sz w:val="18"/>
          <w:u w:val="single"/>
        </w:rPr>
        <w:t xml:space="preserve"> </w:t>
      </w:r>
      <w:r>
        <w:rPr>
          <w:rFonts w:ascii="KPFOGU+Aptos Bold" w:hAnsi="KPFOGU+Aptos Bold" w:cs="KPFOGU+Aptos Bold"/>
          <w:b/>
          <w:color w:val="000000"/>
          <w:sz w:val="18"/>
          <w:u w:val="single"/>
        </w:rPr>
        <w:t>l’affine</w:t>
      </w:r>
      <w:r>
        <w:rPr>
          <w:rFonts w:ascii="KPFOGU+Aptos Bold"/>
          <w:b/>
          <w:color w:val="000000"/>
          <w:spacing w:val="12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entro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il</w:t>
      </w:r>
      <w:r>
        <w:rPr>
          <w:rFonts w:ascii="KPFOGU+Aptos Bold"/>
          <w:b/>
          <w:color w:val="000000"/>
          <w:spacing w:val="8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terzo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grado</w:t>
      </w:r>
      <w:r>
        <w:rPr>
          <w:rFonts w:ascii="KPFOGU+Aptos Bold"/>
          <w:b/>
          <w:color w:val="000000"/>
          <w:spacing w:val="1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convivente,</w:t>
      </w:r>
      <w:r>
        <w:rPr>
          <w:rFonts w:ascii="KPFOGU+Aptos Bold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in</w:t>
      </w:r>
      <w:r>
        <w:rPr>
          <w:rFonts w:ascii="KPFOGU+Aptos Bold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caso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di</w:t>
      </w:r>
      <w:r>
        <w:rPr>
          <w:rFonts w:ascii="KPFOGU+Aptos Bold"/>
          <w:b/>
          <w:color w:val="000000"/>
          <w:spacing w:val="1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mancanza,</w:t>
      </w:r>
      <w:r>
        <w:rPr>
          <w:rFonts w:ascii="KPFOGU+Aptos Bold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decesso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o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in</w:t>
      </w:r>
      <w:r>
        <w:rPr>
          <w:rFonts w:ascii="KPFOGU+Aptos Bold"/>
          <w:b/>
          <w:color w:val="000000"/>
          <w:spacing w:val="10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presenza</w:t>
      </w:r>
      <w:r>
        <w:rPr>
          <w:rFonts w:ascii="KPFOGU+Aptos Bold"/>
          <w:b/>
          <w:color w:val="000000"/>
          <w:spacing w:val="8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di</w:t>
      </w:r>
      <w:r>
        <w:rPr>
          <w:rFonts w:ascii="KPFOGU+Aptos Bold"/>
          <w:b/>
          <w:color w:val="000000"/>
          <w:spacing w:val="9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patologie</w:t>
      </w:r>
    </w:p>
    <w:p w:rsidR="00A30FD6" w:rsidRDefault="00E830F7">
      <w:pPr>
        <w:framePr w:w="9596" w:wrap="auto" w:hAnchor="text" w:x="1416" w:y="1950"/>
        <w:widowControl w:val="0"/>
        <w:autoSpaceDE w:val="0"/>
        <w:autoSpaceDN w:val="0"/>
        <w:spacing w:before="4" w:after="0" w:line="231" w:lineRule="exact"/>
        <w:jc w:val="left"/>
        <w:rPr>
          <w:rFonts w:ascii="RAOBGK+Aptos Bold"/>
          <w:b/>
          <w:color w:val="000000"/>
          <w:sz w:val="18"/>
          <w:u w:val="single"/>
        </w:rPr>
      </w:pPr>
      <w:r>
        <w:rPr>
          <w:rFonts w:ascii="RAOBGK+Aptos Bold"/>
          <w:b/>
          <w:color w:val="000000"/>
          <w:sz w:val="18"/>
          <w:u w:val="single"/>
        </w:rPr>
        <w:t>invalidanti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degli</w:t>
      </w:r>
      <w:r>
        <w:rPr>
          <w:rFonts w:ascii="RAOBGK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altri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soggetti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individuati dalla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norma.</w:t>
      </w:r>
    </w:p>
    <w:p w:rsidR="00A30FD6" w:rsidRDefault="00E830F7">
      <w:pPr>
        <w:framePr w:w="308" w:wrap="auto" w:hAnchor="text" w:x="1133" w:y="403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20"/>
        </w:rPr>
      </w:pPr>
      <w:r>
        <w:rPr>
          <w:rFonts w:ascii="SALSQP+Aptos"/>
          <w:color w:val="000000"/>
          <w:sz w:val="20"/>
        </w:rPr>
        <w:t>-</w:t>
      </w:r>
    </w:p>
    <w:p w:rsidR="00A30FD6" w:rsidRDefault="00E830F7">
      <w:pPr>
        <w:framePr w:w="9042" w:wrap="auto" w:hAnchor="text" w:x="1359" w:y="4033"/>
        <w:widowControl w:val="0"/>
        <w:autoSpaceDE w:val="0"/>
        <w:autoSpaceDN w:val="0"/>
        <w:spacing w:before="0" w:after="0" w:line="257" w:lineRule="exact"/>
        <w:jc w:val="left"/>
        <w:rPr>
          <w:rFonts w:ascii="ISQJKS+Aptos"/>
          <w:color w:val="000000"/>
          <w:sz w:val="18"/>
        </w:rPr>
      </w:pPr>
      <w:r>
        <w:rPr>
          <w:rFonts w:ascii="RAOBGK+Aptos Bold"/>
          <w:b/>
          <w:color w:val="000000"/>
          <w:sz w:val="20"/>
          <w:u w:val="single"/>
        </w:rPr>
        <w:t>*PATOLOGIE INVALIDANTI</w:t>
      </w:r>
      <w:r>
        <w:rPr>
          <w:rFonts w:ascii="RAOBGK+Aptos Bold"/>
          <w:b/>
          <w:color w:val="000000"/>
          <w:spacing w:val="3"/>
          <w:sz w:val="20"/>
        </w:rPr>
        <w:t xml:space="preserve"> </w:t>
      </w:r>
      <w:r>
        <w:rPr>
          <w:rFonts w:ascii="SALSQP+Aptos"/>
          <w:color w:val="000000"/>
          <w:sz w:val="20"/>
        </w:rPr>
        <w:t xml:space="preserve">- </w:t>
      </w:r>
      <w:r>
        <w:rPr>
          <w:rFonts w:ascii="ISQJKS+Aptos" w:hAnsi="ISQJKS+Aptos" w:cs="ISQJKS+Aptos"/>
          <w:color w:val="000000"/>
          <w:sz w:val="18"/>
        </w:rPr>
        <w:t>L’art.</w:t>
      </w:r>
      <w:r>
        <w:rPr>
          <w:rFonts w:ascii="ISQJKS+Aptos"/>
          <w:color w:val="000000"/>
          <w:spacing w:val="-1"/>
          <w:sz w:val="18"/>
        </w:rPr>
        <w:t xml:space="preserve"> </w:t>
      </w:r>
      <w:r>
        <w:rPr>
          <w:rFonts w:ascii="ISQJKS+Aptos"/>
          <w:color w:val="000000"/>
          <w:sz w:val="18"/>
        </w:rPr>
        <w:t>2</w:t>
      </w:r>
      <w:r>
        <w:rPr>
          <w:rFonts w:ascii="ISQJKS+Aptos"/>
          <w:color w:val="000000"/>
          <w:spacing w:val="-1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d.i.</w:t>
      </w:r>
      <w:r>
        <w:rPr>
          <w:rFonts w:ascii="ISQJKS+Aptos"/>
          <w:color w:val="000000"/>
          <w:spacing w:val="2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21</w:t>
      </w:r>
      <w:r>
        <w:rPr>
          <w:rFonts w:ascii="ISQJKS+Aptos"/>
          <w:color w:val="000000"/>
          <w:sz w:val="18"/>
        </w:rPr>
        <w:t xml:space="preserve"> luglio</w:t>
      </w:r>
      <w:r>
        <w:rPr>
          <w:rFonts w:ascii="ISQJKS+Aptos"/>
          <w:color w:val="000000"/>
          <w:spacing w:val="-1"/>
          <w:sz w:val="18"/>
        </w:rPr>
        <w:t xml:space="preserve"> </w:t>
      </w:r>
      <w:r>
        <w:rPr>
          <w:rFonts w:ascii="ISQJKS+Aptos"/>
          <w:color w:val="000000"/>
          <w:sz w:val="18"/>
        </w:rPr>
        <w:t>2000</w:t>
      </w:r>
      <w:r>
        <w:rPr>
          <w:rFonts w:ascii="ISQJKS+Aptos"/>
          <w:color w:val="000000"/>
          <w:spacing w:val="-1"/>
          <w:sz w:val="18"/>
        </w:rPr>
        <w:t xml:space="preserve"> n.</w:t>
      </w:r>
      <w:r>
        <w:rPr>
          <w:rFonts w:ascii="ISQJKS+Aptos"/>
          <w:color w:val="000000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278</w:t>
      </w:r>
      <w:r>
        <w:rPr>
          <w:rFonts w:ascii="ISQJKS+Aptos"/>
          <w:color w:val="000000"/>
          <w:spacing w:val="-2"/>
          <w:sz w:val="18"/>
        </w:rPr>
        <w:t xml:space="preserve"> </w:t>
      </w:r>
      <w:r>
        <w:rPr>
          <w:rFonts w:ascii="ISQJKS+Aptos"/>
          <w:color w:val="000000"/>
          <w:sz w:val="18"/>
        </w:rPr>
        <w:t>individua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z w:val="18"/>
        </w:rPr>
        <w:t>le seguenti</w:t>
      </w:r>
      <w:r>
        <w:rPr>
          <w:rFonts w:ascii="ISQJKS+Aptos"/>
          <w:color w:val="000000"/>
          <w:spacing w:val="2"/>
          <w:sz w:val="18"/>
        </w:rPr>
        <w:t xml:space="preserve"> </w:t>
      </w:r>
      <w:r>
        <w:rPr>
          <w:rFonts w:ascii="ISQJKS+Aptos"/>
          <w:color w:val="000000"/>
          <w:sz w:val="18"/>
        </w:rPr>
        <w:t>patologie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z w:val="18"/>
        </w:rPr>
        <w:t>invalidanti:</w:t>
      </w:r>
    </w:p>
    <w:p w:rsidR="00A30FD6" w:rsidRDefault="00E830F7">
      <w:pPr>
        <w:framePr w:w="321" w:wrap="auto" w:hAnchor="text" w:x="1431" w:y="4279"/>
        <w:widowControl w:val="0"/>
        <w:autoSpaceDE w:val="0"/>
        <w:autoSpaceDN w:val="0"/>
        <w:spacing w:before="0" w:after="0" w:line="231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 w:hAnsi="ISQJKS+Aptos" w:cs="ISQJKS+Aptos"/>
          <w:color w:val="000000"/>
          <w:sz w:val="18"/>
        </w:rPr>
        <w:t>“</w:t>
      </w:r>
    </w:p>
    <w:p w:rsidR="00A30FD6" w:rsidRDefault="00E830F7">
      <w:pPr>
        <w:framePr w:w="9637" w:wrap="auto" w:hAnchor="text" w:x="1512" w:y="4279"/>
        <w:widowControl w:val="0"/>
        <w:autoSpaceDE w:val="0"/>
        <w:autoSpaceDN w:val="0"/>
        <w:spacing w:before="0" w:after="0" w:line="231" w:lineRule="exact"/>
        <w:jc w:val="left"/>
        <w:rPr>
          <w:rFonts w:ascii="QFIAND+Aptos Italic"/>
          <w:i/>
          <w:color w:val="000000"/>
          <w:sz w:val="18"/>
        </w:rPr>
      </w:pPr>
      <w:r>
        <w:rPr>
          <w:rFonts w:ascii="QFIAND+Aptos Italic"/>
          <w:i/>
          <w:color w:val="000000"/>
          <w:sz w:val="18"/>
        </w:rPr>
        <w:t>1)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patologie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acute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o</w:t>
      </w:r>
      <w:r>
        <w:rPr>
          <w:rFonts w:ascii="QFIAND+Aptos Italic"/>
          <w:i/>
          <w:color w:val="000000"/>
          <w:spacing w:val="8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croniche</w:t>
      </w:r>
      <w:r>
        <w:rPr>
          <w:rFonts w:ascii="QFIAND+Aptos Italic"/>
          <w:i/>
          <w:color w:val="000000"/>
          <w:spacing w:val="12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che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determinano</w:t>
      </w:r>
      <w:r>
        <w:rPr>
          <w:rFonts w:ascii="QFIAND+Aptos Italic"/>
          <w:i/>
          <w:color w:val="000000"/>
          <w:spacing w:val="7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temporanea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o</w:t>
      </w:r>
      <w:r>
        <w:rPr>
          <w:rFonts w:ascii="QFIAND+Aptos Italic"/>
          <w:i/>
          <w:color w:val="000000"/>
          <w:spacing w:val="8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permanente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riduzione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o</w:t>
      </w:r>
      <w:r>
        <w:rPr>
          <w:rFonts w:ascii="QFIAND+Aptos Italic"/>
          <w:i/>
          <w:color w:val="000000"/>
          <w:spacing w:val="8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perdita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 w:hAnsi="QFIAND+Aptos Italic" w:cs="QFIAND+Aptos Italic"/>
          <w:i/>
          <w:color w:val="000000"/>
          <w:sz w:val="18"/>
        </w:rPr>
        <w:t>dell’autonomia</w:t>
      </w:r>
      <w:r>
        <w:rPr>
          <w:rFonts w:ascii="QFIAND+Aptos Italic"/>
          <w:i/>
          <w:color w:val="000000"/>
          <w:spacing w:val="9"/>
          <w:sz w:val="18"/>
        </w:rPr>
        <w:t xml:space="preserve"> </w:t>
      </w:r>
      <w:r>
        <w:rPr>
          <w:rFonts w:ascii="QFIAND+Aptos Italic"/>
          <w:i/>
          <w:color w:val="000000"/>
          <w:sz w:val="18"/>
        </w:rPr>
        <w:t>personale,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3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ivi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incluse</w:t>
      </w:r>
      <w:r>
        <w:rPr>
          <w:rFonts w:ascii="CURKLQ+Aptos Italic"/>
          <w:i/>
          <w:color w:val="000000"/>
          <w:spacing w:val="36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le</w:t>
      </w:r>
      <w:r>
        <w:rPr>
          <w:rFonts w:ascii="CURKLQ+Aptos Italic"/>
          <w:i/>
          <w:color w:val="000000"/>
          <w:spacing w:val="3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affezioni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croniche</w:t>
      </w:r>
      <w:r>
        <w:rPr>
          <w:rFonts w:ascii="CURKLQ+Aptos Italic"/>
          <w:i/>
          <w:color w:val="000000"/>
          <w:spacing w:val="3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natura</w:t>
      </w:r>
      <w:r>
        <w:rPr>
          <w:rFonts w:ascii="CURKLQ+Aptos Italic"/>
          <w:i/>
          <w:color w:val="000000"/>
          <w:spacing w:val="3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congenita,</w:t>
      </w:r>
      <w:r>
        <w:rPr>
          <w:rFonts w:ascii="CURKLQ+Aptos Italic"/>
          <w:i/>
          <w:color w:val="000000"/>
          <w:spacing w:val="3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reumatica,</w:t>
      </w:r>
      <w:r>
        <w:rPr>
          <w:rFonts w:ascii="CURKLQ+Aptos Italic"/>
          <w:i/>
          <w:color w:val="000000"/>
          <w:spacing w:val="3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neoplastica,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infettiva,</w:t>
      </w:r>
      <w:r>
        <w:rPr>
          <w:rFonts w:ascii="CURKLQ+Aptos Italic"/>
          <w:i/>
          <w:color w:val="000000"/>
          <w:spacing w:val="3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dismetabolica,</w:t>
      </w:r>
      <w:r>
        <w:rPr>
          <w:rFonts w:ascii="CURKLQ+Aptos Italic"/>
          <w:i/>
          <w:color w:val="000000"/>
          <w:spacing w:val="35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post-traumatica,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2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neurologica,</w:t>
      </w:r>
      <w:r>
        <w:rPr>
          <w:rFonts w:ascii="CURKLQ+Aptos Italic"/>
          <w:i/>
          <w:color w:val="000000"/>
          <w:spacing w:val="40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neuromuscolare,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psichiatrica,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derivanti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da</w:t>
      </w:r>
      <w:r>
        <w:rPr>
          <w:rFonts w:ascii="CURKLQ+Aptos Italic"/>
          <w:i/>
          <w:color w:val="000000"/>
          <w:spacing w:val="3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dipendenze,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</w:t>
      </w:r>
      <w:r>
        <w:rPr>
          <w:rFonts w:ascii="CURKLQ+Aptos Italic"/>
          <w:i/>
          <w:color w:val="000000"/>
          <w:spacing w:val="3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carattere</w:t>
      </w:r>
      <w:r>
        <w:rPr>
          <w:rFonts w:ascii="CURKLQ+Aptos Italic"/>
          <w:i/>
          <w:color w:val="000000"/>
          <w:spacing w:val="3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evolutivo,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o</w:t>
      </w:r>
      <w:r>
        <w:rPr>
          <w:rFonts w:ascii="CURKLQ+Aptos Italic"/>
          <w:i/>
          <w:color w:val="000000"/>
          <w:spacing w:val="3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soggette</w:t>
      </w:r>
      <w:r>
        <w:rPr>
          <w:rFonts w:ascii="CURKLQ+Aptos Italic"/>
          <w:i/>
          <w:color w:val="000000"/>
          <w:spacing w:val="3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</w:t>
      </w:r>
      <w:r>
        <w:rPr>
          <w:rFonts w:ascii="CURKLQ+Aptos Italic"/>
          <w:i/>
          <w:color w:val="000000"/>
          <w:spacing w:val="3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riacutizzazioni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18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periodiche;</w:t>
      </w:r>
      <w:r>
        <w:rPr>
          <w:rFonts w:ascii="CURKLQ+Aptos Italic"/>
          <w:i/>
          <w:color w:val="000000"/>
          <w:spacing w:val="6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2)</w:t>
      </w:r>
      <w:r>
        <w:rPr>
          <w:rFonts w:ascii="CURKLQ+Aptos Italic"/>
          <w:i/>
          <w:color w:val="000000"/>
          <w:spacing w:val="7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patologie</w:t>
      </w:r>
      <w:r>
        <w:rPr>
          <w:rFonts w:ascii="CURKLQ+Aptos Italic"/>
          <w:i/>
          <w:color w:val="000000"/>
          <w:spacing w:val="69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acute</w:t>
      </w:r>
      <w:r>
        <w:rPr>
          <w:rFonts w:ascii="CURKLQ+Aptos Italic"/>
          <w:i/>
          <w:color w:val="000000"/>
          <w:spacing w:val="6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o</w:t>
      </w:r>
      <w:r>
        <w:rPr>
          <w:rFonts w:ascii="CURKLQ+Aptos Italic"/>
          <w:i/>
          <w:color w:val="000000"/>
          <w:spacing w:val="6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croniche</w:t>
      </w:r>
      <w:r>
        <w:rPr>
          <w:rFonts w:ascii="CURKLQ+Aptos Italic"/>
          <w:i/>
          <w:color w:val="000000"/>
          <w:spacing w:val="6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che</w:t>
      </w:r>
      <w:r>
        <w:rPr>
          <w:rFonts w:ascii="CURKLQ+Aptos Italic"/>
          <w:i/>
          <w:color w:val="000000"/>
          <w:spacing w:val="6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richiedono</w:t>
      </w:r>
      <w:r>
        <w:rPr>
          <w:rFonts w:ascii="CURKLQ+Aptos Italic"/>
          <w:i/>
          <w:color w:val="000000"/>
          <w:spacing w:val="70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assistenza</w:t>
      </w:r>
      <w:r>
        <w:rPr>
          <w:rFonts w:ascii="CURKLQ+Aptos Italic"/>
          <w:i/>
          <w:color w:val="000000"/>
          <w:spacing w:val="6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continuativa</w:t>
      </w:r>
      <w:r>
        <w:rPr>
          <w:rFonts w:ascii="CURKLQ+Aptos Italic"/>
          <w:i/>
          <w:color w:val="000000"/>
          <w:spacing w:val="72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o</w:t>
      </w:r>
      <w:r>
        <w:rPr>
          <w:rFonts w:ascii="CURKLQ+Aptos Italic"/>
          <w:i/>
          <w:color w:val="000000"/>
          <w:spacing w:val="6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frequenti</w:t>
      </w:r>
      <w:r>
        <w:rPr>
          <w:rFonts w:ascii="CURKLQ+Aptos Italic"/>
          <w:i/>
          <w:color w:val="000000"/>
          <w:spacing w:val="6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monitoraggi</w:t>
      </w:r>
      <w:r>
        <w:rPr>
          <w:rFonts w:ascii="CURKLQ+Aptos Italic"/>
          <w:i/>
          <w:color w:val="000000"/>
          <w:spacing w:val="70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clinici,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2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ematochimici</w:t>
      </w:r>
      <w:r>
        <w:rPr>
          <w:rFonts w:ascii="CURKLQ+Aptos Italic"/>
          <w:i/>
          <w:color w:val="000000"/>
          <w:spacing w:val="4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e</w:t>
      </w:r>
      <w:r>
        <w:rPr>
          <w:rFonts w:ascii="CURKLQ+Aptos Italic"/>
          <w:i/>
          <w:color w:val="000000"/>
          <w:spacing w:val="50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strumentali;</w:t>
      </w:r>
      <w:r>
        <w:rPr>
          <w:rFonts w:ascii="CURKLQ+Aptos Italic"/>
          <w:i/>
          <w:color w:val="000000"/>
          <w:spacing w:val="4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3)</w:t>
      </w:r>
      <w:r>
        <w:rPr>
          <w:rFonts w:ascii="CURKLQ+Aptos Italic"/>
          <w:i/>
          <w:color w:val="000000"/>
          <w:spacing w:val="4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patologie</w:t>
      </w:r>
      <w:r>
        <w:rPr>
          <w:rFonts w:ascii="CURKLQ+Aptos Italic"/>
          <w:i/>
          <w:color w:val="000000"/>
          <w:spacing w:val="4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acute</w:t>
      </w:r>
      <w:r>
        <w:rPr>
          <w:rFonts w:ascii="CURKLQ+Aptos Italic"/>
          <w:i/>
          <w:color w:val="000000"/>
          <w:spacing w:val="4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o</w:t>
      </w:r>
      <w:r>
        <w:rPr>
          <w:rFonts w:ascii="CURKLQ+Aptos Italic"/>
          <w:i/>
          <w:color w:val="000000"/>
          <w:spacing w:val="4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croniche</w:t>
      </w:r>
      <w:r>
        <w:rPr>
          <w:rFonts w:ascii="CURKLQ+Aptos Italic"/>
          <w:i/>
          <w:color w:val="000000"/>
          <w:spacing w:val="4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che</w:t>
      </w:r>
      <w:r>
        <w:rPr>
          <w:rFonts w:ascii="CURKLQ+Aptos Italic"/>
          <w:i/>
          <w:color w:val="000000"/>
          <w:spacing w:val="4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richiedono</w:t>
      </w:r>
      <w:r>
        <w:rPr>
          <w:rFonts w:ascii="CURKLQ+Aptos Italic"/>
          <w:i/>
          <w:color w:val="000000"/>
          <w:spacing w:val="49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la</w:t>
      </w:r>
      <w:r>
        <w:rPr>
          <w:rFonts w:ascii="CURKLQ+Aptos Italic"/>
          <w:i/>
          <w:color w:val="000000"/>
          <w:spacing w:val="4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partecipazione</w:t>
      </w:r>
      <w:r>
        <w:rPr>
          <w:rFonts w:ascii="CURKLQ+Aptos Italic"/>
          <w:i/>
          <w:color w:val="000000"/>
          <w:spacing w:val="4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attiva</w:t>
      </w:r>
      <w:r>
        <w:rPr>
          <w:rFonts w:ascii="CURKLQ+Aptos Italic"/>
          <w:i/>
          <w:color w:val="000000"/>
          <w:spacing w:val="4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del</w:t>
      </w:r>
      <w:r>
        <w:rPr>
          <w:rFonts w:ascii="CURKLQ+Aptos Italic"/>
          <w:i/>
          <w:color w:val="000000"/>
          <w:spacing w:val="4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familiare</w:t>
      </w:r>
      <w:r>
        <w:rPr>
          <w:rFonts w:ascii="CURKLQ+Aptos Italic"/>
          <w:i/>
          <w:color w:val="000000"/>
          <w:spacing w:val="4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nel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18" w:lineRule="exact"/>
        <w:jc w:val="left"/>
        <w:rPr>
          <w:rFonts w:ascii="QFIAND+Aptos Italic"/>
          <w:i/>
          <w:color w:val="000000"/>
          <w:sz w:val="18"/>
        </w:rPr>
      </w:pPr>
      <w:r>
        <w:rPr>
          <w:rFonts w:ascii="QFIAND+Aptos Italic"/>
          <w:i/>
          <w:color w:val="000000"/>
          <w:sz w:val="18"/>
        </w:rPr>
        <w:t>trattamento</w:t>
      </w:r>
      <w:r>
        <w:rPr>
          <w:rFonts w:ascii="QFIAND+Aptos Italic"/>
          <w:i/>
          <w:color w:val="000000"/>
          <w:spacing w:val="-1"/>
          <w:sz w:val="18"/>
        </w:rPr>
        <w:t xml:space="preserve"> </w:t>
      </w:r>
      <w:r>
        <w:rPr>
          <w:rFonts w:ascii="QFIAND+Aptos Italic" w:hAnsi="QFIAND+Aptos Italic" w:cs="QFIAND+Aptos Italic"/>
          <w:i/>
          <w:color w:val="000000"/>
          <w:sz w:val="18"/>
        </w:rPr>
        <w:t>sanitario.”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2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pacing w:val="1"/>
          <w:sz w:val="18"/>
        </w:rPr>
        <w:t>La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documentazione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medica</w:t>
      </w:r>
      <w:r>
        <w:rPr>
          <w:rFonts w:ascii="SALSQP+Aptos"/>
          <w:color w:val="000000"/>
          <w:spacing w:val="23"/>
          <w:sz w:val="18"/>
        </w:rPr>
        <w:t xml:space="preserve"> </w:t>
      </w:r>
      <w:r>
        <w:rPr>
          <w:rFonts w:ascii="SALSQP+Aptos"/>
          <w:color w:val="000000"/>
          <w:sz w:val="18"/>
        </w:rPr>
        <w:t>attestante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le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predette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patologie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può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essere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certificata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dal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medico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specialistica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servizio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2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sanitario</w:t>
      </w:r>
      <w:r>
        <w:rPr>
          <w:rFonts w:ascii="SALSQP+Aptos"/>
          <w:color w:val="000000"/>
          <w:spacing w:val="25"/>
          <w:sz w:val="18"/>
        </w:rPr>
        <w:t xml:space="preserve"> </w:t>
      </w:r>
      <w:r>
        <w:rPr>
          <w:rFonts w:ascii="SALSQP+Aptos"/>
          <w:color w:val="000000"/>
          <w:sz w:val="18"/>
        </w:rPr>
        <w:t>nazionale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con</w:t>
      </w:r>
      <w:r>
        <w:rPr>
          <w:rFonts w:ascii="SALSQP+Aptos"/>
          <w:color w:val="000000"/>
          <w:spacing w:val="25"/>
          <w:sz w:val="18"/>
        </w:rPr>
        <w:t xml:space="preserve"> </w:t>
      </w:r>
      <w:r>
        <w:rPr>
          <w:rFonts w:ascii="SALSQP+Aptos"/>
          <w:color w:val="000000"/>
          <w:sz w:val="18"/>
        </w:rPr>
        <w:t>esso</w:t>
      </w:r>
      <w:r>
        <w:rPr>
          <w:rFonts w:ascii="SALSQP+Aptos"/>
          <w:color w:val="000000"/>
          <w:spacing w:val="25"/>
          <w:sz w:val="18"/>
        </w:rPr>
        <w:t xml:space="preserve"> </w:t>
      </w:r>
      <w:r>
        <w:rPr>
          <w:rFonts w:ascii="SALSQP+Aptos"/>
          <w:color w:val="000000"/>
          <w:sz w:val="18"/>
        </w:rPr>
        <w:t>convenzionato</w:t>
      </w:r>
      <w:r>
        <w:rPr>
          <w:rFonts w:ascii="SALSQP+Aptos"/>
          <w:color w:val="000000"/>
          <w:spacing w:val="25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dal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medico</w:t>
      </w:r>
      <w:r>
        <w:rPr>
          <w:rFonts w:ascii="SALSQP+Aptos"/>
          <w:color w:val="000000"/>
          <w:spacing w:val="25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23"/>
          <w:sz w:val="18"/>
        </w:rPr>
        <w:t xml:space="preserve"> </w:t>
      </w:r>
      <w:r>
        <w:rPr>
          <w:rFonts w:ascii="SALSQP+Aptos"/>
          <w:color w:val="000000"/>
          <w:sz w:val="18"/>
        </w:rPr>
        <w:t>medicina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generale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della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struttura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z w:val="18"/>
        </w:rPr>
        <w:t>sanitaria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24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23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18" w:lineRule="exact"/>
        <w:jc w:val="left"/>
        <w:rPr>
          <w:rFonts w:ascii="RAOBGK+Aptos Bold"/>
          <w:b/>
          <w:color w:val="000000"/>
          <w:sz w:val="18"/>
          <w:u w:val="single"/>
        </w:rPr>
      </w:pPr>
      <w:r>
        <w:rPr>
          <w:rFonts w:ascii="SALSQP+Aptos"/>
          <w:color w:val="000000"/>
          <w:sz w:val="18"/>
        </w:rPr>
        <w:t>ricovero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SALSQP+Aptos"/>
          <w:color w:val="000000"/>
          <w:sz w:val="18"/>
        </w:rPr>
        <w:t>intervento</w:t>
      </w:r>
      <w:r>
        <w:rPr>
          <w:rFonts w:ascii="SALSQP+Aptos"/>
          <w:color w:val="000000"/>
          <w:spacing w:val="4"/>
          <w:sz w:val="18"/>
        </w:rPr>
        <w:t xml:space="preserve"> </w:t>
      </w:r>
      <w:r>
        <w:rPr>
          <w:rFonts w:ascii="SALSQP+Aptos"/>
          <w:color w:val="000000"/>
          <w:sz w:val="18"/>
        </w:rPr>
        <w:t>chirurgico.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(Deve</w:t>
      </w:r>
      <w:r>
        <w:rPr>
          <w:rFonts w:ascii="RAOBGK+Aptos Bold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trattarsi</w:t>
      </w:r>
      <w:r>
        <w:rPr>
          <w:rFonts w:ascii="RAOBGK+Aptos Bold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di</w:t>
      </w:r>
      <w:r>
        <w:rPr>
          <w:rFonts w:ascii="RAOBGK+Aptos Bold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una</w:t>
      </w:r>
      <w:r>
        <w:rPr>
          <w:rFonts w:ascii="RAOBGK+Aptos Bold"/>
          <w:b/>
          <w:color w:val="000000"/>
          <w:spacing w:val="6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certificazione</w:t>
      </w:r>
      <w:r>
        <w:rPr>
          <w:rFonts w:ascii="RAOBGK+Aptos Bold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che</w:t>
      </w:r>
      <w:r>
        <w:rPr>
          <w:rFonts w:ascii="RAOBGK+Aptos Bold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attesti</w:t>
      </w:r>
      <w:r>
        <w:rPr>
          <w:rFonts w:ascii="RAOBGK+Aptos Bold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-1"/>
          <w:sz w:val="18"/>
          <w:u w:val="single"/>
        </w:rPr>
        <w:t>che</w:t>
      </w:r>
      <w:r>
        <w:rPr>
          <w:rFonts w:ascii="RAOBGK+Aptos Bold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2"/>
          <w:sz w:val="18"/>
          <w:u w:val="single"/>
        </w:rPr>
        <w:t>la</w:t>
      </w:r>
      <w:r>
        <w:rPr>
          <w:rFonts w:ascii="RAOBGK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patologia</w:t>
      </w:r>
      <w:r>
        <w:rPr>
          <w:rFonts w:ascii="RAOBGK+Aptos Bold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invalidante</w:t>
      </w:r>
      <w:r>
        <w:rPr>
          <w:rFonts w:ascii="RAOBGK+Aptos Bold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rientra</w:t>
      </w:r>
      <w:r>
        <w:rPr>
          <w:rFonts w:ascii="RAOBGK+Aptos Bold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1"/>
          <w:sz w:val="18"/>
          <w:u w:val="single"/>
        </w:rPr>
        <w:t>tra</w:t>
      </w:r>
    </w:p>
    <w:p w:rsidR="00A30FD6" w:rsidRDefault="00E830F7">
      <w:pPr>
        <w:framePr w:w="9741" w:wrap="auto" w:hAnchor="text" w:x="1416" w:y="4498"/>
        <w:widowControl w:val="0"/>
        <w:autoSpaceDE w:val="0"/>
        <w:autoSpaceDN w:val="0"/>
        <w:spacing w:before="0" w:after="0" w:line="221" w:lineRule="exact"/>
        <w:jc w:val="left"/>
        <w:rPr>
          <w:rFonts w:ascii="RAOBGK+Aptos Bold"/>
          <w:b/>
          <w:color w:val="000000"/>
          <w:sz w:val="18"/>
          <w:u w:val="single"/>
        </w:rPr>
      </w:pPr>
      <w:r>
        <w:rPr>
          <w:rFonts w:ascii="KPFOGU+Aptos Bold"/>
          <w:b/>
          <w:color w:val="000000"/>
          <w:sz w:val="18"/>
          <w:u w:val="single"/>
        </w:rPr>
        <w:t>quelle di</w:t>
      </w:r>
      <w:r>
        <w:rPr>
          <w:rFonts w:ascii="KPFOGU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cui</w:t>
      </w:r>
      <w:r>
        <w:rPr>
          <w:rFonts w:ascii="KPFOGU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KPFOGU+Aptos Bold" w:hAnsi="KPFOGU+Aptos Bold" w:cs="KPFOGU+Aptos Bold"/>
          <w:b/>
          <w:color w:val="000000"/>
          <w:sz w:val="18"/>
          <w:u w:val="single"/>
        </w:rPr>
        <w:t>all’art.</w:t>
      </w:r>
      <w:r>
        <w:rPr>
          <w:rFonts w:ascii="KPFOGU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2</w:t>
      </w:r>
      <w:r>
        <w:rPr>
          <w:rFonts w:ascii="KPFOGU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,</w:t>
      </w:r>
      <w:r>
        <w:rPr>
          <w:rFonts w:ascii="KPFOGU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 xml:space="preserve">comma </w:t>
      </w:r>
      <w:r>
        <w:rPr>
          <w:rFonts w:ascii="KPFOGU+Aptos Bold"/>
          <w:b/>
          <w:color w:val="000000"/>
          <w:spacing w:val="-1"/>
          <w:sz w:val="18"/>
          <w:u w:val="single"/>
        </w:rPr>
        <w:t>1,</w:t>
      </w:r>
      <w:r>
        <w:rPr>
          <w:rFonts w:ascii="KPFOGU+Aptos Bold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let.</w:t>
      </w:r>
      <w:r>
        <w:rPr>
          <w:rFonts w:ascii="KPFOGU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d),</w:t>
      </w:r>
      <w:r>
        <w:rPr>
          <w:rFonts w:ascii="KPFOGU+Aptos Bold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del</w:t>
      </w:r>
      <w:r>
        <w:rPr>
          <w:rFonts w:ascii="KPFOGU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KPFOGU+Aptos Bold"/>
          <w:b/>
          <w:color w:val="000000"/>
          <w:sz w:val="18"/>
          <w:u w:val="single"/>
        </w:rPr>
        <w:t>D.</w:t>
      </w:r>
      <w:r>
        <w:rPr>
          <w:rFonts w:ascii="KPFOGU+Aptos Bold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-1"/>
          <w:sz w:val="18"/>
          <w:u w:val="single"/>
        </w:rPr>
        <w:t>L.</w:t>
      </w:r>
      <w:r>
        <w:rPr>
          <w:rFonts w:ascii="RAOBGK+Aptos Bold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pacing w:val="-2"/>
          <w:sz w:val="18"/>
          <w:u w:val="single"/>
        </w:rPr>
        <w:t>n.</w:t>
      </w:r>
      <w:r>
        <w:rPr>
          <w:rFonts w:ascii="RAOBGK+Aptos Bold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278/2000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senza riferimenti a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dati</w:t>
      </w:r>
      <w:r>
        <w:rPr>
          <w:rFonts w:ascii="RAOBGK+Aptos Bold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RAOBGK+Aptos Bold"/>
          <w:b/>
          <w:color w:val="000000"/>
          <w:sz w:val="18"/>
          <w:u w:val="single"/>
        </w:rPr>
        <w:t>sensibili).</w:t>
      </w:r>
    </w:p>
    <w:p w:rsidR="00A30FD6" w:rsidRDefault="00E830F7">
      <w:pPr>
        <w:framePr w:w="312" w:wrap="auto" w:hAnchor="text" w:x="1133" w:y="675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8"/>
        </w:rPr>
      </w:pPr>
      <w:r>
        <w:rPr>
          <w:rFonts w:ascii="Segoe UI"/>
          <w:color w:val="000000"/>
          <w:sz w:val="18"/>
        </w:rPr>
        <w:t>-</w:t>
      </w:r>
    </w:p>
    <w:p w:rsidR="00A30FD6" w:rsidRDefault="00E830F7">
      <w:pPr>
        <w:framePr w:w="9727" w:wrap="auto" w:hAnchor="text" w:x="1416" w:y="6744"/>
        <w:widowControl w:val="0"/>
        <w:autoSpaceDE w:val="0"/>
        <w:autoSpaceDN w:val="0"/>
        <w:spacing w:before="0" w:after="0" w:line="256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20"/>
        </w:rPr>
        <w:t>CALCOLO</w:t>
      </w:r>
      <w:r>
        <w:rPr>
          <w:rFonts w:ascii="SALSQP+Aptos"/>
          <w:color w:val="000000"/>
          <w:spacing w:val="39"/>
          <w:sz w:val="20"/>
        </w:rPr>
        <w:t xml:space="preserve"> </w:t>
      </w:r>
      <w:r>
        <w:rPr>
          <w:rFonts w:ascii="SALSQP+Aptos"/>
          <w:color w:val="000000"/>
          <w:spacing w:val="1"/>
          <w:sz w:val="20"/>
        </w:rPr>
        <w:t>DEI</w:t>
      </w:r>
      <w:r>
        <w:rPr>
          <w:rFonts w:ascii="SALSQP+Aptos"/>
          <w:color w:val="000000"/>
          <w:spacing w:val="38"/>
          <w:sz w:val="20"/>
        </w:rPr>
        <w:t xml:space="preserve"> </w:t>
      </w:r>
      <w:r>
        <w:rPr>
          <w:rFonts w:ascii="SALSQP+Aptos"/>
          <w:color w:val="000000"/>
          <w:sz w:val="20"/>
        </w:rPr>
        <w:t>GIORNI</w:t>
      </w:r>
      <w:r>
        <w:rPr>
          <w:rFonts w:ascii="SALSQP+Aptos"/>
          <w:color w:val="000000"/>
          <w:spacing w:val="40"/>
          <w:sz w:val="20"/>
        </w:rPr>
        <w:t xml:space="preserve"> </w:t>
      </w:r>
      <w:r>
        <w:rPr>
          <w:rFonts w:ascii="SALSQP+Aptos"/>
          <w:color w:val="000000"/>
          <w:sz w:val="20"/>
        </w:rPr>
        <w:t>-</w:t>
      </w:r>
      <w:r>
        <w:rPr>
          <w:rFonts w:ascii="SALSQP+Aptos"/>
          <w:color w:val="000000"/>
          <w:spacing w:val="40"/>
          <w:sz w:val="20"/>
        </w:rPr>
        <w:t xml:space="preserve"> </w:t>
      </w:r>
      <w:r>
        <w:rPr>
          <w:rFonts w:ascii="SALSQP+Aptos"/>
          <w:color w:val="000000"/>
          <w:spacing w:val="1"/>
          <w:sz w:val="18"/>
        </w:rPr>
        <w:t>Il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fruito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modalità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continuativa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include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tutti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giorni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feriali,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festivi,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sabati</w:t>
      </w:r>
      <w:r>
        <w:rPr>
          <w:rFonts w:ascii="SALSQP+Aptos"/>
          <w:color w:val="000000"/>
          <w:spacing w:val="40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le</w:t>
      </w:r>
    </w:p>
    <w:p w:rsidR="00A30FD6" w:rsidRDefault="00E830F7">
      <w:pPr>
        <w:framePr w:w="9727" w:wrap="auto" w:hAnchor="text" w:x="1416" w:y="6744"/>
        <w:widowControl w:val="0"/>
        <w:autoSpaceDE w:val="0"/>
        <w:autoSpaceDN w:val="0"/>
        <w:spacing w:before="0" w:after="0" w:line="226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domeniche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z w:val="18"/>
        </w:rPr>
        <w:t xml:space="preserve">ricadenti </w:t>
      </w:r>
      <w:r>
        <w:rPr>
          <w:rFonts w:ascii="ISQJKS+Aptos" w:hAnsi="ISQJKS+Aptos" w:cs="ISQJKS+Aptos"/>
          <w:color w:val="000000"/>
          <w:sz w:val="18"/>
        </w:rPr>
        <w:t>all’interno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di</w:t>
      </w:r>
      <w:r>
        <w:rPr>
          <w:rFonts w:ascii="ISQJKS+Aptos"/>
          <w:color w:val="000000"/>
          <w:spacing w:val="1"/>
          <w:sz w:val="18"/>
        </w:rPr>
        <w:t xml:space="preserve"> </w:t>
      </w:r>
      <w:r>
        <w:rPr>
          <w:rFonts w:ascii="ISQJKS+Aptos"/>
          <w:color w:val="000000"/>
          <w:sz w:val="18"/>
        </w:rPr>
        <w:t>esso;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pacing w:val="1"/>
          <w:sz w:val="18"/>
        </w:rPr>
        <w:t>In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fruizione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modalità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frazionata,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affinché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non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vengano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computati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periodo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pacing w:val="2"/>
          <w:sz w:val="18"/>
        </w:rPr>
        <w:t>di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giorni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festivi,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le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7" w:after="0" w:line="231" w:lineRule="exact"/>
        <w:jc w:val="left"/>
        <w:rPr>
          <w:rFonts w:ascii="ISQJKS+Aptos"/>
          <w:color w:val="000000"/>
          <w:sz w:val="18"/>
        </w:rPr>
      </w:pPr>
      <w:r>
        <w:rPr>
          <w:rFonts w:ascii="SALSQP+Aptos"/>
          <w:color w:val="000000"/>
          <w:sz w:val="18"/>
        </w:rPr>
        <w:t>domeniche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7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sabati,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è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ISQJKS+Aptos"/>
          <w:color w:val="000000"/>
          <w:sz w:val="18"/>
        </w:rPr>
        <w:t>necessario</w:t>
      </w:r>
      <w:r>
        <w:rPr>
          <w:rFonts w:ascii="ISQJKS+Aptos"/>
          <w:color w:val="000000"/>
          <w:spacing w:val="6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che</w:t>
      </w:r>
      <w:r>
        <w:rPr>
          <w:rFonts w:ascii="ISQJKS+Aptos"/>
          <w:color w:val="000000"/>
          <w:spacing w:val="8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si</w:t>
      </w:r>
      <w:r>
        <w:rPr>
          <w:rFonts w:ascii="ISQJKS+Aptos"/>
          <w:color w:val="000000"/>
          <w:spacing w:val="8"/>
          <w:sz w:val="18"/>
        </w:rPr>
        <w:t xml:space="preserve"> </w:t>
      </w:r>
      <w:r>
        <w:rPr>
          <w:rFonts w:ascii="ISQJKS+Aptos"/>
          <w:color w:val="000000"/>
          <w:sz w:val="18"/>
        </w:rPr>
        <w:t>verifichi</w:t>
      </w:r>
      <w:r>
        <w:rPr>
          <w:rFonts w:ascii="ISQJKS+Aptos"/>
          <w:color w:val="000000"/>
          <w:spacing w:val="7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l’effettiva</w:t>
      </w:r>
      <w:r>
        <w:rPr>
          <w:rFonts w:ascii="ISQJKS+Aptos"/>
          <w:color w:val="000000"/>
          <w:spacing w:val="7"/>
          <w:sz w:val="18"/>
        </w:rPr>
        <w:t xml:space="preserve"> </w:t>
      </w:r>
      <w:r>
        <w:rPr>
          <w:rFonts w:ascii="ISQJKS+Aptos"/>
          <w:color w:val="000000"/>
          <w:sz w:val="18"/>
        </w:rPr>
        <w:t>ripresa</w:t>
      </w:r>
      <w:r>
        <w:rPr>
          <w:rFonts w:ascii="ISQJKS+Aptos"/>
          <w:color w:val="000000"/>
          <w:spacing w:val="7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  <w:r>
        <w:rPr>
          <w:rFonts w:ascii="ISQJKS+Aptos"/>
          <w:color w:val="000000"/>
          <w:spacing w:val="7"/>
          <w:sz w:val="18"/>
        </w:rPr>
        <w:t xml:space="preserve"> </w:t>
      </w:r>
      <w:r>
        <w:rPr>
          <w:rFonts w:ascii="ISQJKS+Aptos"/>
          <w:color w:val="000000"/>
          <w:sz w:val="18"/>
        </w:rPr>
        <w:t>lavoro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/>
          <w:color w:val="000000"/>
          <w:sz w:val="18"/>
        </w:rPr>
        <w:t>al</w:t>
      </w:r>
      <w:r>
        <w:rPr>
          <w:rFonts w:ascii="ISQJKS+Aptos"/>
          <w:color w:val="000000"/>
          <w:spacing w:val="8"/>
          <w:sz w:val="18"/>
        </w:rPr>
        <w:t xml:space="preserve"> </w:t>
      </w:r>
      <w:r>
        <w:rPr>
          <w:rFonts w:ascii="ISQJKS+Aptos"/>
          <w:color w:val="000000"/>
          <w:sz w:val="18"/>
        </w:rPr>
        <w:t>termine</w:t>
      </w:r>
      <w:r>
        <w:rPr>
          <w:rFonts w:ascii="ISQJKS+Aptos"/>
          <w:color w:val="000000"/>
          <w:spacing w:val="7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del</w:t>
      </w:r>
      <w:r>
        <w:rPr>
          <w:rFonts w:ascii="ISQJKS+Aptos"/>
          <w:color w:val="000000"/>
          <w:spacing w:val="6"/>
          <w:sz w:val="18"/>
        </w:rPr>
        <w:t xml:space="preserve"> </w:t>
      </w:r>
      <w:r>
        <w:rPr>
          <w:rFonts w:ascii="ISQJKS+Aptos"/>
          <w:color w:val="000000"/>
          <w:sz w:val="18"/>
        </w:rPr>
        <w:t>periodo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/>
          <w:color w:val="000000"/>
          <w:sz w:val="18"/>
        </w:rPr>
        <w:t>di</w:t>
      </w:r>
      <w:r>
        <w:rPr>
          <w:rFonts w:ascii="ISQJKS+Aptos"/>
          <w:color w:val="000000"/>
          <w:spacing w:val="6"/>
          <w:sz w:val="18"/>
        </w:rPr>
        <w:t xml:space="preserve"> </w:t>
      </w:r>
      <w:r>
        <w:rPr>
          <w:rFonts w:ascii="ISQJKS+Aptos"/>
          <w:color w:val="000000"/>
          <w:sz w:val="18"/>
        </w:rPr>
        <w:t>congedo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/>
          <w:color w:val="000000"/>
          <w:sz w:val="18"/>
        </w:rPr>
        <w:t>richiesto.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Tali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giornate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non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saranno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conteggiate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cui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 xml:space="preserve">la </w:t>
      </w:r>
      <w:r>
        <w:rPr>
          <w:rFonts w:ascii="SALSQP+Aptos"/>
          <w:color w:val="000000"/>
          <w:sz w:val="18"/>
        </w:rPr>
        <w:t>domanda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sia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stata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presentata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dal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lunedì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al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venerdì,</w:t>
      </w:r>
      <w:r>
        <w:rPr>
          <w:rFonts w:ascii="SALSQP+Aptos"/>
          <w:color w:val="000000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se</w:t>
      </w:r>
      <w:r>
        <w:rPr>
          <w:rFonts w:ascii="SALSQP+Aptos"/>
          <w:color w:val="000000"/>
          <w:spacing w:val="4"/>
          <w:sz w:val="18"/>
        </w:rPr>
        <w:t xml:space="preserve"> </w:t>
      </w:r>
      <w:r>
        <w:rPr>
          <w:rFonts w:ascii="SALSQP+Aptos"/>
          <w:color w:val="000000"/>
          <w:spacing w:val="-2"/>
          <w:sz w:val="18"/>
        </w:rPr>
        <w:t>il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4" w:after="0" w:line="231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 w:hAnsi="ISQJKS+Aptos" w:cs="ISQJKS+Aptos"/>
          <w:color w:val="000000"/>
          <w:sz w:val="18"/>
        </w:rPr>
        <w:t>lunedì</w:t>
      </w:r>
      <w:r>
        <w:rPr>
          <w:rFonts w:ascii="ISQJKS+Aptos"/>
          <w:color w:val="000000"/>
          <w:spacing w:val="4"/>
          <w:sz w:val="18"/>
        </w:rPr>
        <w:t xml:space="preserve"> </w:t>
      </w:r>
      <w:r>
        <w:rPr>
          <w:rFonts w:ascii="ISQJKS+Aptos"/>
          <w:color w:val="000000"/>
          <w:sz w:val="18"/>
        </w:rPr>
        <w:t>successivo</w:t>
      </w:r>
      <w:r>
        <w:rPr>
          <w:rFonts w:ascii="ISQJKS+Aptos"/>
          <w:color w:val="000000"/>
          <w:spacing w:val="6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si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/>
          <w:color w:val="000000"/>
          <w:sz w:val="18"/>
        </w:rPr>
        <w:t>verifica</w:t>
      </w:r>
      <w:r>
        <w:rPr>
          <w:rFonts w:ascii="ISQJKS+Aptos"/>
          <w:color w:val="000000"/>
          <w:spacing w:val="4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la</w:t>
      </w:r>
      <w:r>
        <w:rPr>
          <w:rFonts w:ascii="ISQJKS+Aptos"/>
          <w:color w:val="000000"/>
          <w:spacing w:val="6"/>
          <w:sz w:val="18"/>
        </w:rPr>
        <w:t xml:space="preserve"> </w:t>
      </w:r>
      <w:r>
        <w:rPr>
          <w:rFonts w:ascii="ISQJKS+Aptos"/>
          <w:color w:val="000000"/>
          <w:sz w:val="18"/>
        </w:rPr>
        <w:t>ripresa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dell’attività</w:t>
      </w:r>
      <w:r>
        <w:rPr>
          <w:rFonts w:ascii="ISQJKS+Aptos"/>
          <w:color w:val="000000"/>
          <w:spacing w:val="4"/>
          <w:sz w:val="18"/>
        </w:rPr>
        <w:t xml:space="preserve"> </w:t>
      </w:r>
      <w:r>
        <w:rPr>
          <w:rFonts w:ascii="ISQJKS+Aptos"/>
          <w:color w:val="000000"/>
          <w:sz w:val="18"/>
        </w:rPr>
        <w:t>ovvero</w:t>
      </w:r>
      <w:r>
        <w:rPr>
          <w:rFonts w:ascii="ISQJKS+Aptos"/>
          <w:color w:val="000000"/>
          <w:spacing w:val="3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anche</w:t>
      </w:r>
      <w:r>
        <w:rPr>
          <w:rFonts w:ascii="ISQJKS+Aptos"/>
          <w:color w:val="000000"/>
          <w:spacing w:val="4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un’assenza</w:t>
      </w:r>
      <w:r>
        <w:rPr>
          <w:rFonts w:ascii="ISQJKS+Aptos"/>
          <w:color w:val="000000"/>
          <w:spacing w:val="7"/>
          <w:sz w:val="18"/>
        </w:rPr>
        <w:t xml:space="preserve"> </w:t>
      </w:r>
      <w:r>
        <w:rPr>
          <w:rFonts w:ascii="ISQJKS+Aptos"/>
          <w:color w:val="000000"/>
          <w:sz w:val="18"/>
        </w:rPr>
        <w:t>per</w:t>
      </w:r>
      <w:r>
        <w:rPr>
          <w:rFonts w:ascii="ISQJKS+Aptos"/>
          <w:color w:val="000000"/>
          <w:spacing w:val="3"/>
          <w:sz w:val="18"/>
        </w:rPr>
        <w:t xml:space="preserve"> </w:t>
      </w:r>
      <w:r>
        <w:rPr>
          <w:rFonts w:ascii="ISQJKS+Aptos"/>
          <w:color w:val="000000"/>
          <w:sz w:val="18"/>
        </w:rPr>
        <w:t>malattia</w:t>
      </w:r>
      <w:r>
        <w:rPr>
          <w:rFonts w:ascii="ISQJKS+Aptos"/>
          <w:color w:val="000000"/>
          <w:spacing w:val="4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/>
          <w:color w:val="000000"/>
          <w:sz w:val="18"/>
        </w:rPr>
        <w:t>dipendente</w:t>
      </w:r>
      <w:r>
        <w:rPr>
          <w:rFonts w:ascii="ISQJKS+Aptos"/>
          <w:color w:val="000000"/>
          <w:spacing w:val="5"/>
          <w:sz w:val="18"/>
        </w:rPr>
        <w:t xml:space="preserve"> </w:t>
      </w:r>
      <w:r>
        <w:rPr>
          <w:rFonts w:ascii="ISQJKS+Aptos"/>
          <w:color w:val="000000"/>
          <w:sz w:val="18"/>
        </w:rPr>
        <w:t>o</w:t>
      </w:r>
      <w:r>
        <w:rPr>
          <w:rFonts w:ascii="ISQJKS+Aptos"/>
          <w:color w:val="000000"/>
          <w:spacing w:val="3"/>
          <w:sz w:val="18"/>
        </w:rPr>
        <w:t xml:space="preserve"> </w:t>
      </w:r>
      <w:r>
        <w:rPr>
          <w:rFonts w:ascii="ISQJKS+Aptos"/>
          <w:color w:val="000000"/>
          <w:sz w:val="18"/>
        </w:rPr>
        <w:t>per</w:t>
      </w:r>
      <w:r>
        <w:rPr>
          <w:rFonts w:ascii="ISQJKS+Aptos"/>
          <w:color w:val="000000"/>
          <w:spacing w:val="6"/>
          <w:sz w:val="18"/>
        </w:rPr>
        <w:t xml:space="preserve"> </w:t>
      </w:r>
      <w:r>
        <w:rPr>
          <w:rFonts w:ascii="ISQJKS+Aptos"/>
          <w:color w:val="000000"/>
          <w:sz w:val="18"/>
        </w:rPr>
        <w:t>malattia</w:t>
      </w:r>
      <w:r>
        <w:rPr>
          <w:rFonts w:ascii="ISQJKS+Aptos"/>
          <w:color w:val="000000"/>
          <w:spacing w:val="4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4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figlio.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33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Pertanto,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z w:val="18"/>
        </w:rPr>
        <w:t>due</w:t>
      </w:r>
      <w:r>
        <w:rPr>
          <w:rFonts w:ascii="SALSQP+Aptos"/>
          <w:color w:val="000000"/>
          <w:spacing w:val="29"/>
          <w:sz w:val="18"/>
        </w:rPr>
        <w:t xml:space="preserve"> </w:t>
      </w:r>
      <w:r>
        <w:rPr>
          <w:rFonts w:ascii="SALSQP+Aptos"/>
          <w:color w:val="000000"/>
          <w:sz w:val="18"/>
        </w:rPr>
        <w:t>differenti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z w:val="18"/>
        </w:rPr>
        <w:t>frazioni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z w:val="18"/>
        </w:rPr>
        <w:t>intervallate</w:t>
      </w:r>
      <w:r>
        <w:rPr>
          <w:rFonts w:ascii="SALSQP+Aptos"/>
          <w:color w:val="000000"/>
          <w:spacing w:val="29"/>
          <w:sz w:val="18"/>
        </w:rPr>
        <w:t xml:space="preserve"> </w:t>
      </w:r>
      <w:r>
        <w:rPr>
          <w:rFonts w:ascii="SALSQP+Aptos"/>
          <w:color w:val="000000"/>
          <w:sz w:val="18"/>
        </w:rPr>
        <w:t>da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pacing w:val="-2"/>
          <w:sz w:val="18"/>
        </w:rPr>
        <w:t>un</w:t>
      </w:r>
      <w:r>
        <w:rPr>
          <w:rFonts w:ascii="SALSQP+Aptos"/>
          <w:color w:val="000000"/>
          <w:spacing w:val="29"/>
          <w:sz w:val="18"/>
        </w:rPr>
        <w:t xml:space="preserve"> </w:t>
      </w:r>
      <w:r>
        <w:rPr>
          <w:rFonts w:ascii="SALSQP+Aptos"/>
          <w:color w:val="000000"/>
          <w:sz w:val="18"/>
        </w:rPr>
        <w:t>periodo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ferie/festività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z w:val="18"/>
        </w:rPr>
        <w:t>soppresse</w:t>
      </w:r>
      <w:r>
        <w:rPr>
          <w:rFonts w:ascii="SALSQP+Aptos"/>
          <w:color w:val="000000"/>
          <w:spacing w:val="29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z w:val="18"/>
        </w:rPr>
        <w:t>da</w:t>
      </w:r>
      <w:r>
        <w:rPr>
          <w:rFonts w:ascii="SALSQP+Aptos"/>
          <w:color w:val="000000"/>
          <w:spacing w:val="28"/>
          <w:sz w:val="18"/>
        </w:rPr>
        <w:t xml:space="preserve"> </w:t>
      </w:r>
      <w:r>
        <w:rPr>
          <w:rFonts w:ascii="SALSQP+Aptos"/>
          <w:color w:val="000000"/>
          <w:sz w:val="18"/>
        </w:rPr>
        <w:t>altro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4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permesso,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debbono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comprendere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anche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giorni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festivi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sabati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cadenti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subito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prima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subito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dopo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le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ferie/festività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4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soppresse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 xml:space="preserve">altri congedi o </w:t>
      </w:r>
      <w:r>
        <w:rPr>
          <w:rFonts w:ascii="SALSQP+Aptos"/>
          <w:color w:val="000000"/>
          <w:sz w:val="18"/>
        </w:rPr>
        <w:t>permessi.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3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Quanto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precede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vale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anche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cui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dipendente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richiedente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abbia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un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rapporto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23"/>
          <w:sz w:val="18"/>
        </w:rPr>
        <w:t xml:space="preserve"> </w:t>
      </w:r>
      <w:r>
        <w:rPr>
          <w:rFonts w:ascii="SALSQP+Aptos"/>
          <w:color w:val="000000"/>
          <w:sz w:val="18"/>
        </w:rPr>
        <w:t>lavoro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part-time.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Nel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caso</w:t>
      </w:r>
      <w:r>
        <w:rPr>
          <w:rFonts w:ascii="SALSQP+Aptos"/>
          <w:color w:val="000000"/>
          <w:spacing w:val="23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0" w:after="0" w:line="22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part-time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verticale,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conteggio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delle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giornate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lavorative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dovrà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essere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effettuato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sottraendo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periodi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cui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non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è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prevista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0" w:after="0" w:line="218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 w:hAnsi="ISQJKS+Aptos" w:cs="ISQJKS+Aptos"/>
          <w:color w:val="000000"/>
          <w:sz w:val="18"/>
        </w:rPr>
        <w:t>l’attività</w:t>
      </w:r>
      <w:r>
        <w:rPr>
          <w:rFonts w:ascii="ISQJKS+Aptos"/>
          <w:color w:val="000000"/>
          <w:spacing w:val="55"/>
          <w:sz w:val="18"/>
        </w:rPr>
        <w:t xml:space="preserve"> </w:t>
      </w:r>
      <w:r>
        <w:rPr>
          <w:rFonts w:ascii="ISQJKS+Aptos"/>
          <w:color w:val="000000"/>
          <w:sz w:val="18"/>
        </w:rPr>
        <w:t>lavorativa,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/>
          <w:color w:val="000000"/>
          <w:sz w:val="18"/>
        </w:rPr>
        <w:t>considerato</w:t>
      </w:r>
      <w:r>
        <w:rPr>
          <w:rFonts w:ascii="ISQJKS+Aptos"/>
          <w:color w:val="000000"/>
          <w:spacing w:val="54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che</w:t>
      </w:r>
      <w:r>
        <w:rPr>
          <w:rFonts w:ascii="ISQJKS+Aptos"/>
          <w:color w:val="000000"/>
          <w:spacing w:val="56"/>
          <w:sz w:val="18"/>
        </w:rPr>
        <w:t xml:space="preserve"> </w:t>
      </w:r>
      <w:r>
        <w:rPr>
          <w:rFonts w:ascii="ISQJKS+Aptos"/>
          <w:color w:val="000000"/>
          <w:sz w:val="18"/>
        </w:rPr>
        <w:t>in</w:t>
      </w:r>
      <w:r>
        <w:rPr>
          <w:rFonts w:ascii="ISQJKS+Aptos"/>
          <w:color w:val="000000"/>
          <w:spacing w:val="56"/>
          <w:sz w:val="18"/>
        </w:rPr>
        <w:t xml:space="preserve"> </w:t>
      </w:r>
      <w:r>
        <w:rPr>
          <w:rFonts w:ascii="ISQJKS+Aptos"/>
          <w:color w:val="000000"/>
          <w:sz w:val="18"/>
        </w:rPr>
        <w:t>tale</w:t>
      </w:r>
      <w:r>
        <w:rPr>
          <w:rFonts w:ascii="ISQJKS+Aptos"/>
          <w:color w:val="000000"/>
          <w:spacing w:val="55"/>
          <w:sz w:val="18"/>
        </w:rPr>
        <w:t xml:space="preserve"> </w:t>
      </w:r>
      <w:r>
        <w:rPr>
          <w:rFonts w:ascii="ISQJKS+Aptos"/>
          <w:color w:val="000000"/>
          <w:sz w:val="18"/>
        </w:rPr>
        <w:t>ipotesi</w:t>
      </w:r>
      <w:r>
        <w:rPr>
          <w:rFonts w:ascii="ISQJKS+Aptos"/>
          <w:color w:val="000000"/>
          <w:spacing w:val="55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la</w:t>
      </w:r>
      <w:r>
        <w:rPr>
          <w:rFonts w:ascii="ISQJKS+Aptos"/>
          <w:color w:val="000000"/>
          <w:spacing w:val="54"/>
          <w:sz w:val="18"/>
        </w:rPr>
        <w:t xml:space="preserve"> </w:t>
      </w:r>
      <w:r>
        <w:rPr>
          <w:rFonts w:ascii="ISQJKS+Aptos"/>
          <w:color w:val="000000"/>
          <w:sz w:val="18"/>
        </w:rPr>
        <w:t>prestazione</w:t>
      </w:r>
      <w:r>
        <w:rPr>
          <w:rFonts w:ascii="ISQJKS+Aptos"/>
          <w:color w:val="000000"/>
          <w:spacing w:val="55"/>
          <w:sz w:val="18"/>
        </w:rPr>
        <w:t xml:space="preserve"> </w:t>
      </w:r>
      <w:r>
        <w:rPr>
          <w:rFonts w:ascii="ISQJKS+Aptos"/>
          <w:color w:val="000000"/>
          <w:sz w:val="18"/>
        </w:rPr>
        <w:t>e</w:t>
      </w:r>
      <w:r>
        <w:rPr>
          <w:rFonts w:ascii="ISQJKS+Aptos"/>
          <w:color w:val="000000"/>
          <w:spacing w:val="55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la</w:t>
      </w:r>
      <w:r>
        <w:rPr>
          <w:rFonts w:ascii="ISQJKS+Aptos"/>
          <w:color w:val="000000"/>
          <w:spacing w:val="54"/>
          <w:sz w:val="18"/>
        </w:rPr>
        <w:t xml:space="preserve"> </w:t>
      </w:r>
      <w:r>
        <w:rPr>
          <w:rFonts w:ascii="ISQJKS+Aptos"/>
          <w:color w:val="000000"/>
          <w:sz w:val="18"/>
        </w:rPr>
        <w:t>retribuzione</w:t>
      </w:r>
      <w:r>
        <w:rPr>
          <w:rFonts w:ascii="ISQJKS+Aptos"/>
          <w:color w:val="000000"/>
          <w:spacing w:val="56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/>
          <w:color w:val="000000"/>
          <w:sz w:val="18"/>
        </w:rPr>
        <w:t>dipendente</w:t>
      </w:r>
      <w:r>
        <w:rPr>
          <w:rFonts w:ascii="ISQJKS+Aptos"/>
          <w:color w:val="000000"/>
          <w:spacing w:val="55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sono</w:t>
      </w:r>
      <w:r>
        <w:rPr>
          <w:rFonts w:ascii="ISQJKS+Aptos"/>
          <w:color w:val="000000"/>
          <w:spacing w:val="57"/>
          <w:sz w:val="18"/>
        </w:rPr>
        <w:t xml:space="preserve"> </w:t>
      </w:r>
      <w:r>
        <w:rPr>
          <w:rFonts w:ascii="ISQJKS+Aptos"/>
          <w:color w:val="000000"/>
          <w:sz w:val="18"/>
        </w:rPr>
        <w:t>entrambe</w:t>
      </w:r>
    </w:p>
    <w:p w:rsidR="00A30FD6" w:rsidRDefault="00E830F7">
      <w:pPr>
        <w:framePr w:w="9735" w:wrap="auto" w:hAnchor="text" w:x="1416" w:y="7234"/>
        <w:widowControl w:val="0"/>
        <w:autoSpaceDE w:val="0"/>
        <w:autoSpaceDN w:val="0"/>
        <w:spacing w:before="0" w:after="0" w:line="22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proporzionate</w:t>
      </w:r>
      <w:r>
        <w:rPr>
          <w:rFonts w:ascii="SALSQP+Aptos"/>
          <w:color w:val="000000"/>
          <w:spacing w:val="1"/>
          <w:sz w:val="18"/>
        </w:rPr>
        <w:t xml:space="preserve"> alla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percentuale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part-time.</w:t>
      </w:r>
    </w:p>
    <w:p w:rsidR="00A30FD6" w:rsidRDefault="00E830F7">
      <w:pPr>
        <w:framePr w:w="301" w:wrap="auto" w:hAnchor="text" w:x="1133" w:y="10275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-</w:t>
      </w:r>
    </w:p>
    <w:p w:rsidR="00A30FD6" w:rsidRDefault="00E830F7">
      <w:pPr>
        <w:framePr w:w="9737" w:wrap="auto" w:hAnchor="text" w:x="1416" w:y="10275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ISQJKS+Aptos" w:hAnsi="ISQJKS+Aptos" w:cs="ISQJKS+Aptos"/>
          <w:color w:val="000000"/>
          <w:sz w:val="18"/>
        </w:rPr>
        <w:t>INDENNITA’</w:t>
      </w:r>
      <w:r>
        <w:rPr>
          <w:rFonts w:ascii="ISQJKS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-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ISQJKS+Aptos"/>
          <w:color w:val="000000"/>
          <w:sz w:val="18"/>
        </w:rPr>
        <w:t>Ai</w:t>
      </w:r>
      <w:r>
        <w:rPr>
          <w:rFonts w:ascii="ISQJKS+Aptos"/>
          <w:color w:val="000000"/>
          <w:spacing w:val="33"/>
          <w:sz w:val="18"/>
        </w:rPr>
        <w:t xml:space="preserve"> </w:t>
      </w:r>
      <w:r>
        <w:rPr>
          <w:rFonts w:ascii="ISQJKS+Aptos"/>
          <w:color w:val="000000"/>
          <w:sz w:val="18"/>
        </w:rPr>
        <w:t>sensi</w:t>
      </w:r>
      <w:r>
        <w:rPr>
          <w:rFonts w:ascii="ISQJKS+Aptos"/>
          <w:color w:val="000000"/>
          <w:spacing w:val="34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dell’art.</w:t>
      </w:r>
      <w:r>
        <w:rPr>
          <w:rFonts w:ascii="ISQJKS+Aptos"/>
          <w:color w:val="000000"/>
          <w:spacing w:val="29"/>
          <w:sz w:val="18"/>
        </w:rPr>
        <w:t xml:space="preserve"> </w:t>
      </w:r>
      <w:r>
        <w:rPr>
          <w:rFonts w:ascii="ISQJKS+Aptos"/>
          <w:color w:val="000000"/>
          <w:sz w:val="18"/>
        </w:rPr>
        <w:t>42,</w:t>
      </w:r>
      <w:r>
        <w:rPr>
          <w:rFonts w:ascii="ISQJKS+Aptos"/>
          <w:color w:val="000000"/>
          <w:spacing w:val="32"/>
          <w:sz w:val="18"/>
        </w:rPr>
        <w:t xml:space="preserve"> </w:t>
      </w:r>
      <w:r>
        <w:rPr>
          <w:rFonts w:ascii="ISQJKS+Aptos"/>
          <w:color w:val="000000"/>
          <w:sz w:val="18"/>
        </w:rPr>
        <w:t>comma</w:t>
      </w:r>
      <w:r>
        <w:rPr>
          <w:rFonts w:ascii="ISQJKS+Aptos"/>
          <w:color w:val="000000"/>
          <w:spacing w:val="34"/>
          <w:sz w:val="18"/>
        </w:rPr>
        <w:t xml:space="preserve"> </w:t>
      </w:r>
      <w:r>
        <w:rPr>
          <w:rFonts w:ascii="ISQJKS+Aptos"/>
          <w:color w:val="000000"/>
          <w:sz w:val="18"/>
        </w:rPr>
        <w:t>5</w:t>
      </w:r>
      <w:r>
        <w:rPr>
          <w:rFonts w:ascii="ISQJKS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-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ter,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D.Lgs.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n.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151/01,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periodo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33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retribuito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richiesto,</w:t>
      </w:r>
      <w:r>
        <w:rPr>
          <w:rFonts w:ascii="SALSQP+Aptos"/>
          <w:color w:val="000000"/>
          <w:spacing w:val="32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</w:p>
    <w:p w:rsidR="00A30FD6" w:rsidRDefault="00E830F7">
      <w:pPr>
        <w:framePr w:w="9737" w:wrap="auto" w:hAnchor="text" w:x="1416" w:y="10275"/>
        <w:widowControl w:val="0"/>
        <w:autoSpaceDE w:val="0"/>
        <w:autoSpaceDN w:val="0"/>
        <w:spacing w:before="0" w:after="0" w:line="219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dipendente</w:t>
      </w:r>
      <w:r>
        <w:rPr>
          <w:rFonts w:ascii="ISQJKS+Aptos"/>
          <w:color w:val="000000"/>
          <w:spacing w:val="27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ha</w:t>
      </w:r>
      <w:r>
        <w:rPr>
          <w:rFonts w:ascii="ISQJKS+Aptos"/>
          <w:color w:val="000000"/>
          <w:spacing w:val="27"/>
          <w:sz w:val="18"/>
        </w:rPr>
        <w:t xml:space="preserve"> </w:t>
      </w:r>
      <w:r>
        <w:rPr>
          <w:rFonts w:ascii="ISQJKS+Aptos"/>
          <w:color w:val="000000"/>
          <w:sz w:val="18"/>
        </w:rPr>
        <w:t>diritto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a</w:t>
      </w:r>
      <w:r>
        <w:rPr>
          <w:rFonts w:ascii="ISQJKS+Aptos"/>
          <w:color w:val="000000"/>
          <w:spacing w:val="28"/>
          <w:sz w:val="18"/>
        </w:rPr>
        <w:t xml:space="preserve"> </w:t>
      </w:r>
      <w:r>
        <w:rPr>
          <w:rFonts w:ascii="ISQJKS+Aptos"/>
          <w:color w:val="000000"/>
          <w:sz w:val="18"/>
        </w:rPr>
        <w:t>percepire</w:t>
      </w:r>
      <w:r>
        <w:rPr>
          <w:rFonts w:ascii="ISQJKS+Aptos"/>
          <w:color w:val="000000"/>
          <w:spacing w:val="27"/>
          <w:sz w:val="18"/>
        </w:rPr>
        <w:t xml:space="preserve"> </w:t>
      </w:r>
      <w:r>
        <w:rPr>
          <w:rFonts w:ascii="ISQJKS+Aptos"/>
          <w:color w:val="000000"/>
          <w:sz w:val="18"/>
        </w:rPr>
        <w:t>una</w:t>
      </w:r>
      <w:r>
        <w:rPr>
          <w:rFonts w:ascii="ISQJKS+Aptos"/>
          <w:color w:val="000000"/>
          <w:spacing w:val="26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indennità</w:t>
      </w:r>
      <w:r>
        <w:rPr>
          <w:rFonts w:ascii="ISQJKS+Aptos"/>
          <w:color w:val="000000"/>
          <w:spacing w:val="28"/>
          <w:sz w:val="18"/>
        </w:rPr>
        <w:t xml:space="preserve"> </w:t>
      </w:r>
      <w:r>
        <w:rPr>
          <w:rFonts w:ascii="ISQJKS+Aptos"/>
          <w:color w:val="000000"/>
          <w:sz w:val="18"/>
        </w:rPr>
        <w:t>corrispondente</w:t>
      </w:r>
      <w:r>
        <w:rPr>
          <w:rFonts w:ascii="ISQJKS+Aptos"/>
          <w:color w:val="000000"/>
          <w:spacing w:val="27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all’ultima</w:t>
      </w:r>
      <w:r>
        <w:rPr>
          <w:rFonts w:ascii="ISQJKS+Aptos"/>
          <w:color w:val="000000"/>
          <w:spacing w:val="26"/>
          <w:sz w:val="18"/>
        </w:rPr>
        <w:t xml:space="preserve"> </w:t>
      </w:r>
      <w:r>
        <w:rPr>
          <w:rFonts w:ascii="ISQJKS+Aptos"/>
          <w:color w:val="000000"/>
          <w:sz w:val="18"/>
        </w:rPr>
        <w:t>retribuzione,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con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riferimento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alle</w:t>
      </w:r>
      <w:r>
        <w:rPr>
          <w:rFonts w:ascii="ISQJKS+Aptos"/>
          <w:color w:val="000000"/>
          <w:spacing w:val="26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voci</w:t>
      </w:r>
      <w:r>
        <w:rPr>
          <w:rFonts w:ascii="ISQJKS+Aptos"/>
          <w:color w:val="000000"/>
          <w:spacing w:val="26"/>
          <w:sz w:val="18"/>
        </w:rPr>
        <w:t xml:space="preserve"> </w:t>
      </w:r>
      <w:r>
        <w:rPr>
          <w:rFonts w:ascii="ISQJKS+Aptos"/>
          <w:color w:val="000000"/>
          <w:sz w:val="18"/>
        </w:rPr>
        <w:t>fisse</w:t>
      </w:r>
      <w:r>
        <w:rPr>
          <w:rFonts w:ascii="ISQJKS+Aptos"/>
          <w:color w:val="000000"/>
          <w:spacing w:val="27"/>
          <w:sz w:val="18"/>
        </w:rPr>
        <w:t xml:space="preserve"> </w:t>
      </w:r>
      <w:r>
        <w:rPr>
          <w:rFonts w:ascii="ISQJKS+Aptos"/>
          <w:color w:val="000000"/>
          <w:sz w:val="18"/>
        </w:rPr>
        <w:t>e</w:t>
      </w:r>
    </w:p>
    <w:p w:rsidR="00A30FD6" w:rsidRDefault="00E830F7">
      <w:pPr>
        <w:framePr w:w="9737" w:wrap="auto" w:hAnchor="text" w:x="1416" w:y="10275"/>
        <w:widowControl w:val="0"/>
        <w:autoSpaceDE w:val="0"/>
        <w:autoSpaceDN w:val="0"/>
        <w:spacing w:before="0" w:after="0" w:line="221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continuative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  <w:r>
        <w:rPr>
          <w:rFonts w:ascii="ISQJKS+Aptos"/>
          <w:color w:val="000000"/>
          <w:spacing w:val="24"/>
          <w:sz w:val="18"/>
        </w:rPr>
        <w:t xml:space="preserve"> </w:t>
      </w:r>
      <w:r>
        <w:rPr>
          <w:rFonts w:ascii="ISQJKS+Aptos"/>
          <w:color w:val="000000"/>
          <w:sz w:val="18"/>
        </w:rPr>
        <w:t>trattamento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e</w:t>
      </w:r>
      <w:r>
        <w:rPr>
          <w:rFonts w:ascii="ISQJKS+Aptos"/>
          <w:color w:val="000000"/>
          <w:spacing w:val="24"/>
          <w:sz w:val="18"/>
        </w:rPr>
        <w:t xml:space="preserve"> </w:t>
      </w:r>
      <w:r>
        <w:rPr>
          <w:rFonts w:ascii="ISQJKS+Aptos"/>
          <w:color w:val="000000"/>
          <w:sz w:val="18"/>
        </w:rPr>
        <w:t>fino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ad</w:t>
      </w:r>
      <w:r>
        <w:rPr>
          <w:rFonts w:ascii="ISQJKS+Aptos"/>
          <w:color w:val="000000"/>
          <w:spacing w:val="26"/>
          <w:sz w:val="18"/>
        </w:rPr>
        <w:t xml:space="preserve"> </w:t>
      </w:r>
      <w:r>
        <w:rPr>
          <w:rFonts w:ascii="ISQJKS+Aptos"/>
          <w:color w:val="000000"/>
          <w:sz w:val="18"/>
        </w:rPr>
        <w:t>un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importo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complessivo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massimo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di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€</w:t>
      </w:r>
      <w:r>
        <w:rPr>
          <w:rFonts w:ascii="ISQJKS+Aptos"/>
          <w:color w:val="000000"/>
          <w:spacing w:val="25"/>
          <w:sz w:val="18"/>
        </w:rPr>
        <w:t xml:space="preserve"> </w:t>
      </w:r>
      <w:r>
        <w:rPr>
          <w:rFonts w:ascii="ISQJKS+Aptos"/>
          <w:color w:val="000000"/>
          <w:sz w:val="18"/>
        </w:rPr>
        <w:t>47.446,00</w:t>
      </w:r>
      <w:r>
        <w:rPr>
          <w:rFonts w:ascii="ISQJKS+Aptos"/>
          <w:color w:val="000000"/>
          <w:spacing w:val="23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annui</w:t>
      </w:r>
      <w:r>
        <w:rPr>
          <w:rFonts w:ascii="ISQJKS+Aptos"/>
          <w:color w:val="000000"/>
          <w:spacing w:val="23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(importo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riferito</w:t>
      </w:r>
      <w:r>
        <w:rPr>
          <w:rFonts w:ascii="ISQJKS+Aptos"/>
          <w:color w:val="000000"/>
          <w:spacing w:val="24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all’anno</w:t>
      </w:r>
    </w:p>
    <w:p w:rsidR="00A30FD6" w:rsidRDefault="00E830F7">
      <w:pPr>
        <w:framePr w:w="336" w:wrap="auto" w:hAnchor="text" w:x="1416" w:y="10935"/>
        <w:widowControl w:val="0"/>
        <w:autoSpaceDE w:val="0"/>
        <w:autoSpaceDN w:val="0"/>
        <w:spacing w:before="0" w:after="0" w:line="231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2</w:t>
      </w:r>
    </w:p>
    <w:p w:rsidR="00A30FD6" w:rsidRDefault="00E830F7">
      <w:pPr>
        <w:framePr w:w="9631" w:wrap="auto" w:hAnchor="text" w:x="1513" w:y="10935"/>
        <w:widowControl w:val="0"/>
        <w:autoSpaceDE w:val="0"/>
        <w:autoSpaceDN w:val="0"/>
        <w:spacing w:before="0" w:after="0" w:line="231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015).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Detto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importo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è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rivalutato</w:t>
      </w:r>
      <w:r>
        <w:rPr>
          <w:rFonts w:ascii="ISQJKS+Aptos"/>
          <w:color w:val="000000"/>
          <w:spacing w:val="19"/>
          <w:sz w:val="18"/>
        </w:rPr>
        <w:t xml:space="preserve"> </w:t>
      </w:r>
      <w:r>
        <w:rPr>
          <w:rFonts w:ascii="ISQJKS+Aptos"/>
          <w:color w:val="000000"/>
          <w:sz w:val="18"/>
        </w:rPr>
        <w:t>annualmente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sulla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base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delle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variazioni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dell’indice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ISTAT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dei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prezzi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al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consumo</w:t>
      </w:r>
      <w:r>
        <w:rPr>
          <w:rFonts w:ascii="ISQJKS+Aptos"/>
          <w:color w:val="000000"/>
          <w:spacing w:val="23"/>
          <w:sz w:val="18"/>
        </w:rPr>
        <w:t xml:space="preserve"> </w:t>
      </w:r>
      <w:r>
        <w:rPr>
          <w:rFonts w:ascii="ISQJKS+Aptos"/>
          <w:color w:val="000000"/>
          <w:sz w:val="18"/>
        </w:rPr>
        <w:t>per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le</w:t>
      </w:r>
    </w:p>
    <w:p w:rsidR="00A30FD6" w:rsidRDefault="00E830F7">
      <w:pPr>
        <w:framePr w:w="9731" w:wrap="auto" w:hAnchor="text" w:x="1416" w:y="11154"/>
        <w:widowControl w:val="0"/>
        <w:autoSpaceDE w:val="0"/>
        <w:autoSpaceDN w:val="0"/>
        <w:spacing w:before="0" w:after="0" w:line="231" w:lineRule="exact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famiglie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di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operai</w:t>
      </w:r>
      <w:r>
        <w:rPr>
          <w:rFonts w:ascii="ISQJKS+Aptos"/>
          <w:color w:val="000000"/>
          <w:spacing w:val="19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ed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impiegati.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L’importo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si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intende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al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lordo</w:t>
      </w:r>
      <w:r>
        <w:rPr>
          <w:rFonts w:ascii="ISQJKS+Aptos"/>
          <w:color w:val="000000"/>
          <w:spacing w:val="17"/>
          <w:sz w:val="18"/>
        </w:rPr>
        <w:t xml:space="preserve"> </w:t>
      </w:r>
      <w:r>
        <w:rPr>
          <w:rFonts w:ascii="ISQJKS+Aptos"/>
          <w:color w:val="000000"/>
          <w:sz w:val="18"/>
        </w:rPr>
        <w:t>della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contribuzione,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con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riferimento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alla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quota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a</w:t>
      </w:r>
      <w:r>
        <w:rPr>
          <w:rFonts w:ascii="ISQJKS+Aptos"/>
          <w:color w:val="000000"/>
          <w:spacing w:val="19"/>
          <w:sz w:val="18"/>
        </w:rPr>
        <w:t xml:space="preserve"> </w:t>
      </w:r>
      <w:r>
        <w:rPr>
          <w:rFonts w:ascii="ISQJKS+Aptos"/>
          <w:color w:val="000000"/>
          <w:sz w:val="18"/>
        </w:rPr>
        <w:t>carico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del</w:t>
      </w:r>
    </w:p>
    <w:p w:rsidR="00A30FD6" w:rsidRDefault="00E830F7">
      <w:pPr>
        <w:framePr w:w="4048" w:wrap="auto" w:hAnchor="text" w:x="1416" w:y="11375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datore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lavoro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e a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quella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a carico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lavoratore.</w:t>
      </w:r>
    </w:p>
    <w:p w:rsidR="00A30FD6" w:rsidRDefault="00E830F7">
      <w:pPr>
        <w:framePr w:w="301" w:wrap="auto" w:hAnchor="text" w:x="1133" w:y="11814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-</w:t>
      </w:r>
    </w:p>
    <w:p w:rsidR="00A30FD6" w:rsidRDefault="00E830F7">
      <w:pPr>
        <w:framePr w:w="9787" w:wrap="auto" w:hAnchor="text" w:x="1368" w:y="11814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EFFETTI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-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z w:val="18"/>
        </w:rPr>
        <w:t>Ai</w:t>
      </w:r>
      <w:r>
        <w:rPr>
          <w:rFonts w:ascii="ISQJKS+Aptos"/>
          <w:color w:val="000000"/>
          <w:spacing w:val="21"/>
          <w:sz w:val="18"/>
        </w:rPr>
        <w:t xml:space="preserve"> </w:t>
      </w:r>
      <w:r>
        <w:rPr>
          <w:rFonts w:ascii="ISQJKS+Aptos"/>
          <w:color w:val="000000"/>
          <w:sz w:val="18"/>
        </w:rPr>
        <w:t>sensi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dell’art.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42,</w:t>
      </w:r>
      <w:r>
        <w:rPr>
          <w:rFonts w:ascii="ISQJKS+Aptos"/>
          <w:color w:val="000000"/>
          <w:spacing w:val="20"/>
          <w:sz w:val="18"/>
        </w:rPr>
        <w:t xml:space="preserve"> </w:t>
      </w:r>
      <w:r>
        <w:rPr>
          <w:rFonts w:ascii="ISQJKS+Aptos"/>
          <w:color w:val="000000"/>
          <w:sz w:val="18"/>
        </w:rPr>
        <w:t>comma</w:t>
      </w:r>
      <w:r>
        <w:rPr>
          <w:rFonts w:ascii="ISQJKS+Aptos"/>
          <w:color w:val="000000"/>
          <w:spacing w:val="22"/>
          <w:sz w:val="18"/>
        </w:rPr>
        <w:t xml:space="preserve"> </w:t>
      </w:r>
      <w:r>
        <w:rPr>
          <w:rFonts w:ascii="ISQJKS+Aptos"/>
          <w:color w:val="000000"/>
          <w:spacing w:val="2"/>
          <w:sz w:val="18"/>
        </w:rPr>
        <w:t>5</w:t>
      </w:r>
      <w:r>
        <w:rPr>
          <w:rFonts w:ascii="SALSQP+Aptos"/>
          <w:color w:val="000000"/>
          <w:sz w:val="18"/>
        </w:rPr>
        <w:t>-quinques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dello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stesso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decreto,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periodo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z w:val="18"/>
        </w:rPr>
        <w:t>retribuito</w:t>
      </w:r>
      <w:r>
        <w:rPr>
          <w:rFonts w:ascii="SALSQP+Aptos"/>
          <w:color w:val="000000"/>
          <w:spacing w:val="20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è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utile</w:t>
      </w:r>
      <w:r>
        <w:rPr>
          <w:rFonts w:ascii="SALSQP+Aptos"/>
          <w:color w:val="000000"/>
          <w:spacing w:val="22"/>
          <w:sz w:val="18"/>
        </w:rPr>
        <w:t xml:space="preserve"> </w:t>
      </w:r>
      <w:r>
        <w:rPr>
          <w:rFonts w:ascii="SALSQP+Aptos"/>
          <w:color w:val="000000"/>
          <w:sz w:val="18"/>
        </w:rPr>
        <w:t>ai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SALSQP+Aptos"/>
          <w:color w:val="000000"/>
          <w:sz w:val="18"/>
        </w:rPr>
        <w:t>fini</w:t>
      </w:r>
      <w:r>
        <w:rPr>
          <w:rFonts w:ascii="SALSQP+Aptos"/>
          <w:color w:val="000000"/>
          <w:spacing w:val="21"/>
          <w:sz w:val="18"/>
        </w:rPr>
        <w:t xml:space="preserve"> </w:t>
      </w:r>
      <w:r>
        <w:rPr>
          <w:rFonts w:ascii="SALSQP+Aptos"/>
          <w:color w:val="000000"/>
          <w:spacing w:val="-2"/>
          <w:sz w:val="18"/>
        </w:rPr>
        <w:t>del</w:t>
      </w:r>
    </w:p>
    <w:p w:rsidR="00A30FD6" w:rsidRDefault="00E830F7">
      <w:pPr>
        <w:framePr w:w="9787" w:wrap="auto" w:hAnchor="text" w:x="1368" w:y="11814"/>
        <w:widowControl w:val="0"/>
        <w:autoSpaceDE w:val="0"/>
        <w:autoSpaceDN w:val="0"/>
        <w:spacing w:before="0" w:after="0" w:line="218" w:lineRule="exact"/>
        <w:ind w:left="48"/>
        <w:jc w:val="left"/>
        <w:rPr>
          <w:rFonts w:ascii="ISQJKS+Aptos"/>
          <w:color w:val="000000"/>
          <w:sz w:val="18"/>
        </w:rPr>
      </w:pPr>
      <w:r>
        <w:rPr>
          <w:rFonts w:ascii="ISQJKS+Aptos"/>
          <w:color w:val="000000"/>
          <w:sz w:val="18"/>
        </w:rPr>
        <w:t>computo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dell’anzianità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di</w:t>
      </w:r>
      <w:r>
        <w:rPr>
          <w:rFonts w:ascii="ISQJKS+Aptos"/>
          <w:color w:val="000000"/>
          <w:spacing w:val="54"/>
          <w:sz w:val="18"/>
        </w:rPr>
        <w:t xml:space="preserve"> </w:t>
      </w:r>
      <w:r>
        <w:rPr>
          <w:rFonts w:ascii="ISQJKS+Aptos"/>
          <w:color w:val="000000"/>
          <w:sz w:val="18"/>
        </w:rPr>
        <w:t>servizio</w:t>
      </w:r>
      <w:r>
        <w:rPr>
          <w:rFonts w:ascii="ISQJKS+Aptos"/>
          <w:color w:val="000000"/>
          <w:spacing w:val="51"/>
          <w:sz w:val="18"/>
        </w:rPr>
        <w:t xml:space="preserve"> </w:t>
      </w:r>
      <w:r>
        <w:rPr>
          <w:rFonts w:ascii="ISQJKS+Aptos"/>
          <w:color w:val="000000"/>
          <w:sz w:val="18"/>
        </w:rPr>
        <w:t>ai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soli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fini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pensionistici</w:t>
      </w:r>
      <w:r>
        <w:rPr>
          <w:rFonts w:ascii="ISQJKS+Aptos"/>
          <w:color w:val="000000"/>
          <w:spacing w:val="57"/>
          <w:sz w:val="18"/>
        </w:rPr>
        <w:t xml:space="preserve"> </w:t>
      </w:r>
      <w:r>
        <w:rPr>
          <w:rFonts w:ascii="ISQJKS+Aptos"/>
          <w:color w:val="000000"/>
          <w:sz w:val="18"/>
        </w:rPr>
        <w:t>e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/>
          <w:color w:val="000000"/>
          <w:spacing w:val="-1"/>
          <w:sz w:val="18"/>
        </w:rPr>
        <w:t>non</w:t>
      </w:r>
      <w:r>
        <w:rPr>
          <w:rFonts w:ascii="ISQJKS+Aptos"/>
          <w:color w:val="000000"/>
          <w:spacing w:val="54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è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/>
          <w:color w:val="000000"/>
          <w:sz w:val="18"/>
        </w:rPr>
        <w:t>utile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/>
          <w:color w:val="000000"/>
          <w:sz w:val="18"/>
        </w:rPr>
        <w:t>ai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fini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della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maturazione</w:t>
      </w:r>
      <w:r>
        <w:rPr>
          <w:rFonts w:ascii="ISQJKS+Aptos"/>
          <w:color w:val="000000"/>
          <w:spacing w:val="53"/>
          <w:sz w:val="18"/>
        </w:rPr>
        <w:t xml:space="preserve"> </w:t>
      </w:r>
      <w:r>
        <w:rPr>
          <w:rFonts w:ascii="ISQJKS+Aptos"/>
          <w:color w:val="000000"/>
          <w:spacing w:val="1"/>
          <w:sz w:val="18"/>
        </w:rPr>
        <w:t>delle</w:t>
      </w:r>
      <w:r>
        <w:rPr>
          <w:rFonts w:ascii="ISQJKS+Aptos"/>
          <w:color w:val="000000"/>
          <w:spacing w:val="52"/>
          <w:sz w:val="18"/>
        </w:rPr>
        <w:t xml:space="preserve"> </w:t>
      </w:r>
      <w:r>
        <w:rPr>
          <w:rFonts w:ascii="ISQJKS+Aptos"/>
          <w:color w:val="000000"/>
          <w:sz w:val="18"/>
        </w:rPr>
        <w:t>ferie,</w:t>
      </w:r>
      <w:r>
        <w:rPr>
          <w:rFonts w:ascii="ISQJKS+Aptos"/>
          <w:color w:val="000000"/>
          <w:spacing w:val="51"/>
          <w:sz w:val="18"/>
        </w:rPr>
        <w:t xml:space="preserve"> </w:t>
      </w:r>
      <w:r>
        <w:rPr>
          <w:rFonts w:ascii="ISQJKS+Aptos"/>
          <w:color w:val="000000"/>
          <w:sz w:val="18"/>
        </w:rPr>
        <w:t>della</w:t>
      </w:r>
    </w:p>
    <w:p w:rsidR="00A30FD6" w:rsidRDefault="00E830F7">
      <w:pPr>
        <w:framePr w:w="9787" w:wrap="auto" w:hAnchor="text" w:x="1368" w:y="11814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tredicesima,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trattamento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fine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rapporto/fine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servizio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41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della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progressione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economica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z w:val="18"/>
        </w:rPr>
        <w:t>della</w:t>
      </w:r>
      <w:r>
        <w:rPr>
          <w:rFonts w:ascii="SALSQP+Aptos"/>
          <w:color w:val="000000"/>
          <w:spacing w:val="38"/>
          <w:sz w:val="18"/>
        </w:rPr>
        <w:t xml:space="preserve"> </w:t>
      </w:r>
      <w:r>
        <w:rPr>
          <w:rFonts w:ascii="SALSQP+Aptos"/>
          <w:color w:val="000000"/>
          <w:sz w:val="18"/>
        </w:rPr>
        <w:t>progressione</w:t>
      </w:r>
      <w:r>
        <w:rPr>
          <w:rFonts w:ascii="SALSQP+Aptos"/>
          <w:color w:val="000000"/>
          <w:spacing w:val="39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della</w:t>
      </w:r>
    </w:p>
    <w:p w:rsidR="00A30FD6" w:rsidRDefault="00E830F7">
      <w:pPr>
        <w:framePr w:w="9787" w:wrap="auto" w:hAnchor="text" w:x="1368" w:y="11814"/>
        <w:widowControl w:val="0"/>
        <w:autoSpaceDE w:val="0"/>
        <w:autoSpaceDN w:val="0"/>
        <w:spacing w:before="0" w:after="0" w:line="218" w:lineRule="exact"/>
        <w:ind w:left="48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carriera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(anzianità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servizio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(nota</w:t>
      </w:r>
      <w:r>
        <w:rPr>
          <w:rFonts w:ascii="SALSQP+Aptos"/>
          <w:color w:val="000000"/>
          <w:spacing w:val="12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n.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2285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12"/>
          <w:sz w:val="18"/>
        </w:rPr>
        <w:t xml:space="preserve"> </w:t>
      </w:r>
      <w:r>
        <w:rPr>
          <w:rFonts w:ascii="SALSQP+Aptos"/>
          <w:color w:val="000000"/>
          <w:sz w:val="18"/>
        </w:rPr>
        <w:t>15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gennaio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2013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della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Presidenza</w:t>
      </w:r>
      <w:r>
        <w:rPr>
          <w:rFonts w:ascii="SALSQP+Aptos"/>
          <w:color w:val="000000"/>
          <w:spacing w:val="1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del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Consiglio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dei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Ministri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ISQJKS+Aptos" w:hAnsi="ISQJKS+Aptos" w:cs="ISQJKS+Aptos"/>
          <w:color w:val="000000"/>
          <w:sz w:val="18"/>
        </w:rPr>
        <w:t>–</w:t>
      </w:r>
      <w:r>
        <w:rPr>
          <w:rFonts w:ascii="ISQJKS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Dipartimento</w:t>
      </w:r>
    </w:p>
    <w:p w:rsidR="00A30FD6" w:rsidRDefault="00E830F7">
      <w:pPr>
        <w:framePr w:w="9787" w:wrap="auto" w:hAnchor="text" w:x="1368" w:y="11814"/>
        <w:widowControl w:val="0"/>
        <w:autoSpaceDE w:val="0"/>
        <w:autoSpaceDN w:val="0"/>
        <w:spacing w:before="0" w:after="0" w:line="221" w:lineRule="exact"/>
        <w:ind w:left="48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della Funzione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Pubblica);</w:t>
      </w:r>
    </w:p>
    <w:p w:rsidR="00A30FD6" w:rsidRDefault="00E830F7">
      <w:pPr>
        <w:framePr w:w="312" w:wrap="auto" w:hAnchor="text" w:x="1133" w:y="1314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18"/>
        </w:rPr>
      </w:pPr>
      <w:r>
        <w:rPr>
          <w:rFonts w:ascii="Segoe UI"/>
          <w:color w:val="000000"/>
          <w:sz w:val="18"/>
        </w:rPr>
        <w:t>-</w:t>
      </w:r>
    </w:p>
    <w:p w:rsidR="00A30FD6" w:rsidRDefault="00E830F7">
      <w:pPr>
        <w:framePr w:w="9747" w:wrap="auto" w:hAnchor="text" w:x="1400" w:y="13158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DURATA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-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Il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novellato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comma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5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bis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dell'art.</w:t>
      </w:r>
      <w:r>
        <w:rPr>
          <w:rFonts w:ascii="SALSQP+Aptos"/>
          <w:color w:val="000000"/>
          <w:spacing w:val="7"/>
          <w:sz w:val="18"/>
        </w:rPr>
        <w:t xml:space="preserve"> </w:t>
      </w:r>
      <w:r>
        <w:rPr>
          <w:rFonts w:ascii="SALSQP+Aptos"/>
          <w:color w:val="000000"/>
          <w:sz w:val="18"/>
        </w:rPr>
        <w:t>42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D.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Lgs.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n.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151/01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precisa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che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z w:val="18"/>
        </w:rPr>
        <w:t>"il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fruito</w:t>
      </w:r>
      <w:r>
        <w:rPr>
          <w:rFonts w:ascii="SALSQP+Aptos"/>
          <w:color w:val="000000"/>
          <w:spacing w:val="7"/>
          <w:sz w:val="18"/>
        </w:rPr>
        <w:t xml:space="preserve"> </w:t>
      </w:r>
      <w:r>
        <w:rPr>
          <w:rFonts w:ascii="SALSQP+Aptos"/>
          <w:color w:val="000000"/>
          <w:sz w:val="18"/>
        </w:rPr>
        <w:t>ai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sensi</w:t>
      </w:r>
    </w:p>
    <w:p w:rsidR="00A30FD6" w:rsidRDefault="00E830F7">
      <w:pPr>
        <w:framePr w:w="9747" w:wrap="auto" w:hAnchor="text" w:x="1400" w:y="13158"/>
        <w:widowControl w:val="0"/>
        <w:autoSpaceDE w:val="0"/>
        <w:autoSpaceDN w:val="0"/>
        <w:spacing w:before="0" w:after="0" w:line="218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del</w:t>
      </w:r>
      <w:r>
        <w:rPr>
          <w:rFonts w:ascii="CURKLQ+Aptos Italic"/>
          <w:i/>
          <w:color w:val="000000"/>
          <w:spacing w:val="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comma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5</w:t>
      </w:r>
      <w:r>
        <w:rPr>
          <w:rFonts w:ascii="CURKLQ+Aptos Italic"/>
          <w:i/>
          <w:color w:val="000000"/>
          <w:spacing w:val="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non</w:t>
      </w:r>
      <w:r>
        <w:rPr>
          <w:rFonts w:ascii="CURKLQ+Aptos Italic"/>
          <w:i/>
          <w:color w:val="000000"/>
          <w:spacing w:val="8"/>
          <w:sz w:val="18"/>
        </w:rPr>
        <w:t xml:space="preserve"> </w:t>
      </w:r>
      <w:r>
        <w:rPr>
          <w:rFonts w:ascii="CURKLQ+Aptos Italic" w:hAnsi="CURKLQ+Aptos Italic" w:cs="CURKLQ+Aptos Italic"/>
          <w:i/>
          <w:color w:val="000000"/>
          <w:sz w:val="18"/>
        </w:rPr>
        <w:t>può</w:t>
      </w:r>
      <w:r>
        <w:rPr>
          <w:rFonts w:ascii="CURKLQ+Aptos Italic"/>
          <w:i/>
          <w:color w:val="000000"/>
          <w:spacing w:val="8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superare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la</w:t>
      </w:r>
      <w:r>
        <w:rPr>
          <w:rFonts w:ascii="CURKLQ+Aptos Italic"/>
          <w:i/>
          <w:color w:val="000000"/>
          <w:spacing w:val="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durata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complessiva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pacing w:val="2"/>
          <w:sz w:val="18"/>
        </w:rPr>
        <w:t>di</w:t>
      </w:r>
      <w:r>
        <w:rPr>
          <w:rFonts w:ascii="CURKLQ+Aptos Italic"/>
          <w:i/>
          <w:color w:val="000000"/>
          <w:spacing w:val="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due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anni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per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ciascuna</w:t>
      </w:r>
      <w:r>
        <w:rPr>
          <w:rFonts w:ascii="CURKLQ+Aptos Italic"/>
          <w:i/>
          <w:color w:val="000000"/>
          <w:spacing w:val="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persona</w:t>
      </w:r>
      <w:r>
        <w:rPr>
          <w:rFonts w:ascii="CURKLQ+Aptos Italic"/>
          <w:i/>
          <w:color w:val="000000"/>
          <w:spacing w:val="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portatrice</w:t>
      </w:r>
      <w:r>
        <w:rPr>
          <w:rFonts w:ascii="CURKLQ+Aptos Italic"/>
          <w:i/>
          <w:color w:val="000000"/>
          <w:spacing w:val="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</w:t>
      </w:r>
      <w:r>
        <w:rPr>
          <w:rFonts w:ascii="CURKLQ+Aptos Italic"/>
          <w:i/>
          <w:color w:val="000000"/>
          <w:spacing w:val="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handicap</w:t>
      </w:r>
      <w:r>
        <w:rPr>
          <w:rFonts w:ascii="CURKLQ+Aptos Italic"/>
          <w:i/>
          <w:color w:val="000000"/>
          <w:spacing w:val="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e</w:t>
      </w:r>
      <w:r>
        <w:rPr>
          <w:rFonts w:ascii="CURKLQ+Aptos Italic"/>
          <w:i/>
          <w:color w:val="000000"/>
          <w:spacing w:val="9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nell'arco</w:t>
      </w:r>
    </w:p>
    <w:p w:rsidR="00A30FD6" w:rsidRDefault="00E830F7">
      <w:pPr>
        <w:framePr w:w="9747" w:wrap="auto" w:hAnchor="text" w:x="1400" w:y="13158"/>
        <w:widowControl w:val="0"/>
        <w:autoSpaceDE w:val="0"/>
        <w:autoSpaceDN w:val="0"/>
        <w:spacing w:before="0" w:after="0" w:line="221" w:lineRule="exact"/>
        <w:jc w:val="left"/>
        <w:rPr>
          <w:rFonts w:ascii="SALSQP+Aptos"/>
          <w:color w:val="000000"/>
          <w:sz w:val="18"/>
        </w:rPr>
      </w:pPr>
      <w:r>
        <w:rPr>
          <w:rFonts w:ascii="CURKLQ+Aptos Italic"/>
          <w:i/>
          <w:color w:val="000000"/>
          <w:spacing w:val="1"/>
          <w:sz w:val="18"/>
        </w:rPr>
        <w:t>della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vita</w:t>
      </w:r>
      <w:r>
        <w:rPr>
          <w:rFonts w:ascii="CURKLQ+Aptos Italic"/>
          <w:i/>
          <w:color w:val="000000"/>
          <w:spacing w:val="-3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lavorativa</w:t>
      </w:r>
      <w:r>
        <w:rPr>
          <w:rFonts w:ascii="SALSQP+Aptos"/>
          <w:color w:val="000000"/>
          <w:spacing w:val="1"/>
          <w:sz w:val="18"/>
        </w:rPr>
        <w:t>".</w:t>
      </w:r>
    </w:p>
    <w:p w:rsidR="00A30FD6" w:rsidRDefault="00E830F7">
      <w:pPr>
        <w:framePr w:w="9589" w:wrap="auto" w:hAnchor="text" w:x="1416" w:y="13938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Dalla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disposizione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si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evince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un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duplice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principio: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da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un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lato,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la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norma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stabilisce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che</w:t>
      </w:r>
      <w:r>
        <w:rPr>
          <w:rFonts w:ascii="SALSQP+Aptos"/>
          <w:color w:val="000000"/>
          <w:spacing w:val="18"/>
          <w:sz w:val="18"/>
        </w:rPr>
        <w:t xml:space="preserve"> </w:t>
      </w:r>
      <w:r>
        <w:rPr>
          <w:rFonts w:ascii="SALSQP+Aptos"/>
          <w:color w:val="000000"/>
          <w:sz w:val="18"/>
        </w:rPr>
        <w:t>ciascuna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persona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in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situazione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</w:p>
    <w:p w:rsidR="00A30FD6" w:rsidRDefault="00E830F7">
      <w:pPr>
        <w:framePr w:w="9589" w:wrap="auto" w:hAnchor="text" w:x="1416" w:y="13938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handicap</w:t>
      </w:r>
      <w:r>
        <w:rPr>
          <w:rFonts w:ascii="CURKLQ+Aptos Italic"/>
          <w:i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grave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ha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diritto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due</w:t>
      </w:r>
      <w:r>
        <w:rPr>
          <w:rFonts w:ascii="SALSQP+Aptos"/>
          <w:color w:val="000000"/>
          <w:spacing w:val="7"/>
          <w:sz w:val="18"/>
        </w:rPr>
        <w:t xml:space="preserve"> </w:t>
      </w:r>
      <w:r>
        <w:rPr>
          <w:rFonts w:ascii="SALSQP+Aptos"/>
          <w:color w:val="000000"/>
          <w:sz w:val="18"/>
        </w:rPr>
        <w:t>anni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assistenza</w:t>
      </w:r>
      <w:r>
        <w:rPr>
          <w:rFonts w:ascii="SALSQP+Aptos"/>
          <w:color w:val="000000"/>
          <w:spacing w:val="7"/>
          <w:sz w:val="18"/>
        </w:rPr>
        <w:t xml:space="preserve"> </w:t>
      </w:r>
      <w:r>
        <w:rPr>
          <w:rFonts w:ascii="SALSQP+Aptos"/>
          <w:color w:val="000000"/>
          <w:sz w:val="18"/>
        </w:rPr>
        <w:t>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titolo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straordinario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da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parte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dei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familiari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individuati</w:t>
      </w:r>
      <w:r>
        <w:rPr>
          <w:rFonts w:ascii="SALSQP+Aptos"/>
          <w:color w:val="000000"/>
          <w:spacing w:val="7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dalla</w:t>
      </w:r>
    </w:p>
    <w:p w:rsidR="00A30FD6" w:rsidRDefault="00E830F7">
      <w:pPr>
        <w:framePr w:w="9589" w:wrap="auto" w:hAnchor="text" w:x="1416" w:y="13938"/>
        <w:widowControl w:val="0"/>
        <w:autoSpaceDE w:val="0"/>
        <w:autoSpaceDN w:val="0"/>
        <w:spacing w:before="4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legge,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dall'altro,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familiare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lavoratore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che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provvede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all'assistenza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può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fruire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un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periodo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massimo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due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anni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</w:p>
    <w:p w:rsidR="00A30FD6" w:rsidRDefault="00E830F7">
      <w:pPr>
        <w:framePr w:w="9589" w:wrap="auto" w:hAnchor="text" w:x="1416" w:y="13938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per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assistere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familiari disabili.</w:t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30FD6" w:rsidRDefault="00E830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30FD6" w:rsidRDefault="00E830F7">
      <w:pPr>
        <w:framePr w:w="9595" w:wrap="auto" w:hAnchor="text" w:x="1416" w:y="1103"/>
        <w:widowControl w:val="0"/>
        <w:autoSpaceDE w:val="0"/>
        <w:autoSpaceDN w:val="0"/>
        <w:spacing w:before="0" w:after="0" w:line="23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SALSQP+Aptos"/>
          <w:color w:val="000000"/>
          <w:sz w:val="18"/>
        </w:rPr>
        <w:t>Al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riguardo,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si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deve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tener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conto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fatto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che</w:t>
      </w:r>
      <w:r>
        <w:rPr>
          <w:rFonts w:ascii="SALSQP+Aptos"/>
          <w:color w:val="000000"/>
          <w:spacing w:val="37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cui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all'art.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42,</w:t>
      </w:r>
      <w:r>
        <w:rPr>
          <w:rFonts w:ascii="SALSQP+Aptos"/>
          <w:color w:val="000000"/>
          <w:spacing w:val="34"/>
          <w:sz w:val="18"/>
        </w:rPr>
        <w:t xml:space="preserve"> </w:t>
      </w:r>
      <w:r>
        <w:rPr>
          <w:rFonts w:ascii="SALSQP+Aptos"/>
          <w:color w:val="000000"/>
          <w:sz w:val="18"/>
        </w:rPr>
        <w:t>commi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5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ss.,</w:t>
      </w:r>
      <w:r>
        <w:rPr>
          <w:rFonts w:ascii="SALSQP+Aptos"/>
          <w:color w:val="000000"/>
          <w:spacing w:val="35"/>
          <w:sz w:val="18"/>
        </w:rPr>
        <w:t xml:space="preserve"> </w:t>
      </w:r>
      <w:r>
        <w:rPr>
          <w:rFonts w:ascii="SALSQP+Aptos"/>
          <w:color w:val="000000"/>
          <w:sz w:val="18"/>
        </w:rPr>
        <w:t>rappresenta</w:t>
      </w:r>
      <w:r>
        <w:rPr>
          <w:rFonts w:ascii="SALSQP+Aptos"/>
          <w:color w:val="000000"/>
          <w:spacing w:val="36"/>
          <w:sz w:val="18"/>
        </w:rPr>
        <w:t xml:space="preserve"> </w:t>
      </w:r>
      <w:r>
        <w:rPr>
          <w:rFonts w:ascii="SALSQP+Aptos"/>
          <w:color w:val="000000"/>
          <w:sz w:val="18"/>
        </w:rPr>
        <w:t>una</w:t>
      </w:r>
      <w:r>
        <w:rPr>
          <w:rFonts w:ascii="SALSQP+Aptos"/>
          <w:color w:val="000000"/>
          <w:spacing w:val="44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species</w:t>
      </w:r>
    </w:p>
    <w:p w:rsidR="00A30FD6" w:rsidRDefault="00E830F7">
      <w:pPr>
        <w:framePr w:w="9595" w:wrap="auto" w:hAnchor="text" w:x="1416" w:y="1103"/>
        <w:widowControl w:val="0"/>
        <w:autoSpaceDE w:val="0"/>
        <w:autoSpaceDN w:val="0"/>
        <w:spacing w:before="7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nell'ambito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del</w:t>
      </w:r>
      <w:r>
        <w:rPr>
          <w:rFonts w:ascii="SALSQP+Aptos"/>
          <w:color w:val="000000"/>
          <w:spacing w:val="19"/>
          <w:sz w:val="18"/>
        </w:rPr>
        <w:t xml:space="preserve"> </w:t>
      </w:r>
      <w:r>
        <w:rPr>
          <w:rFonts w:ascii="CURKLQ+Aptos Italic"/>
          <w:i/>
          <w:color w:val="000000"/>
          <w:spacing w:val="-1"/>
          <w:sz w:val="18"/>
        </w:rPr>
        <w:t>genus</w:t>
      </w:r>
      <w:r>
        <w:rPr>
          <w:rFonts w:ascii="CURKLQ+Aptos Italic"/>
          <w:i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disciplinato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dall'art.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4,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comma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2,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della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L.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n.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53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del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2000.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Tale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disposizione</w:t>
      </w:r>
      <w:r>
        <w:rPr>
          <w:rFonts w:ascii="SALSQP+Aptos"/>
          <w:color w:val="000000"/>
          <w:spacing w:val="17"/>
          <w:sz w:val="18"/>
        </w:rPr>
        <w:t xml:space="preserve"> </w:t>
      </w:r>
      <w:r>
        <w:rPr>
          <w:rFonts w:ascii="SALSQP+Aptos"/>
          <w:color w:val="000000"/>
          <w:sz w:val="18"/>
        </w:rPr>
        <w:t>stabilisce</w:t>
      </w:r>
    </w:p>
    <w:p w:rsidR="00A30FD6" w:rsidRDefault="00E830F7">
      <w:pPr>
        <w:framePr w:w="9595" w:wrap="auto" w:hAnchor="text" w:x="1416" w:y="1103"/>
        <w:widowControl w:val="0"/>
        <w:autoSpaceDE w:val="0"/>
        <w:autoSpaceDN w:val="0"/>
        <w:spacing w:before="6" w:after="0" w:line="23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SALSQP+Aptos"/>
          <w:color w:val="000000"/>
          <w:spacing w:val="-1"/>
          <w:sz w:val="18"/>
        </w:rPr>
        <w:t>che</w:t>
      </w:r>
      <w:r>
        <w:rPr>
          <w:rFonts w:ascii="SALSQP+Aptos"/>
          <w:color w:val="000000"/>
          <w:spacing w:val="27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"</w:t>
      </w:r>
      <w:r>
        <w:rPr>
          <w:rFonts w:ascii="CURKLQ+Aptos Italic"/>
          <w:i/>
          <w:color w:val="000000"/>
          <w:sz w:val="18"/>
        </w:rPr>
        <w:t>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dipendenti</w:t>
      </w:r>
      <w:r>
        <w:rPr>
          <w:rFonts w:ascii="CURKLQ+Aptos Italic"/>
          <w:i/>
          <w:color w:val="000000"/>
          <w:spacing w:val="2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datori</w:t>
      </w:r>
      <w:r>
        <w:rPr>
          <w:rFonts w:ascii="CURKLQ+Aptos Italic"/>
          <w:i/>
          <w:color w:val="000000"/>
          <w:spacing w:val="2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lavoro</w:t>
      </w:r>
      <w:r>
        <w:rPr>
          <w:rFonts w:ascii="CURKLQ+Aptos Italic"/>
          <w:i/>
          <w:color w:val="000000"/>
          <w:spacing w:val="24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pubblici</w:t>
      </w:r>
      <w:r>
        <w:rPr>
          <w:rFonts w:ascii="CURKLQ+Aptos Italic"/>
          <w:i/>
          <w:color w:val="000000"/>
          <w:spacing w:val="27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o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privati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possono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richiedere,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per</w:t>
      </w:r>
      <w:r>
        <w:rPr>
          <w:rFonts w:ascii="CURKLQ+Aptos Italic"/>
          <w:i/>
          <w:color w:val="000000"/>
          <w:spacing w:val="2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gravi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e</w:t>
      </w:r>
      <w:r>
        <w:rPr>
          <w:rFonts w:ascii="CURKLQ+Aptos Italic"/>
          <w:i/>
          <w:color w:val="000000"/>
          <w:spacing w:val="26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documentati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motivi</w:t>
      </w:r>
      <w:r>
        <w:rPr>
          <w:rFonts w:ascii="CURKLQ+Aptos Italic"/>
          <w:i/>
          <w:color w:val="000000"/>
          <w:spacing w:val="25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familiari,</w:t>
      </w:r>
      <w:r>
        <w:rPr>
          <w:rFonts w:ascii="CURKLQ+Aptos Italic"/>
          <w:i/>
          <w:color w:val="000000"/>
          <w:spacing w:val="27"/>
          <w:sz w:val="18"/>
        </w:rPr>
        <w:t xml:space="preserve"> </w:t>
      </w:r>
      <w:r>
        <w:rPr>
          <w:rFonts w:ascii="CURKLQ+Aptos Italic"/>
          <w:i/>
          <w:color w:val="000000"/>
          <w:spacing w:val="-1"/>
          <w:sz w:val="18"/>
        </w:rPr>
        <w:t>un</w:t>
      </w:r>
    </w:p>
    <w:p w:rsidR="00A30FD6" w:rsidRDefault="00E830F7">
      <w:pPr>
        <w:framePr w:w="9595" w:wrap="auto" w:hAnchor="text" w:x="1416" w:y="1103"/>
        <w:widowControl w:val="0"/>
        <w:autoSpaceDE w:val="0"/>
        <w:autoSpaceDN w:val="0"/>
        <w:spacing w:before="4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periodo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pacing w:val="2"/>
          <w:sz w:val="18"/>
        </w:rPr>
        <w:t>di</w:t>
      </w:r>
      <w:r>
        <w:rPr>
          <w:rFonts w:ascii="CURKLQ+Aptos Italic"/>
          <w:i/>
          <w:color w:val="000000"/>
          <w:spacing w:val="-2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congedo, continuativo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o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frazionato,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non</w:t>
      </w:r>
      <w:r>
        <w:rPr>
          <w:rFonts w:ascii="CURKLQ+Aptos Italic"/>
          <w:i/>
          <w:color w:val="000000"/>
          <w:spacing w:val="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superiore</w:t>
      </w:r>
      <w:r>
        <w:rPr>
          <w:rFonts w:ascii="CURKLQ+Aptos Italic"/>
          <w:i/>
          <w:color w:val="000000"/>
          <w:spacing w:val="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</w:t>
      </w:r>
      <w:r>
        <w:rPr>
          <w:rFonts w:ascii="CURKLQ+Aptos Italic"/>
          <w:i/>
          <w:color w:val="000000"/>
          <w:spacing w:val="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due</w:t>
      </w:r>
      <w:r>
        <w:rPr>
          <w:rFonts w:ascii="CURKLQ+Aptos Italic"/>
          <w:i/>
          <w:color w:val="000000"/>
          <w:spacing w:val="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anni</w:t>
      </w:r>
      <w:r>
        <w:rPr>
          <w:rFonts w:ascii="SALSQP+Aptos"/>
          <w:color w:val="000000"/>
          <w:spacing w:val="1"/>
          <w:sz w:val="18"/>
        </w:rPr>
        <w:t>".</w:t>
      </w:r>
    </w:p>
    <w:p w:rsidR="00A30FD6" w:rsidRDefault="00E830F7">
      <w:pPr>
        <w:framePr w:w="9598" w:wrap="auto" w:hAnchor="text" w:x="1416" w:y="2332"/>
        <w:widowControl w:val="0"/>
        <w:autoSpaceDE w:val="0"/>
        <w:autoSpaceDN w:val="0"/>
        <w:spacing w:before="0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Pertanto,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5"/>
          <w:sz w:val="18"/>
        </w:rPr>
        <w:t xml:space="preserve"> </w:t>
      </w:r>
      <w:r>
        <w:rPr>
          <w:rFonts w:ascii="SALSQP+Aptos"/>
          <w:color w:val="000000"/>
          <w:sz w:val="18"/>
        </w:rPr>
        <w:t>"contatore"</w:t>
      </w:r>
      <w:r>
        <w:rPr>
          <w:rFonts w:ascii="SALSQP+Aptos"/>
          <w:color w:val="000000"/>
          <w:spacing w:val="4"/>
          <w:sz w:val="18"/>
        </w:rPr>
        <w:t xml:space="preserve"> </w:t>
      </w:r>
      <w:r>
        <w:rPr>
          <w:rFonts w:ascii="SALSQP+Aptos"/>
          <w:color w:val="000000"/>
          <w:sz w:val="18"/>
        </w:rPr>
        <w:t>complessivo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a</w:t>
      </w:r>
      <w:r>
        <w:rPr>
          <w:rFonts w:ascii="SALSQP+Aptos"/>
          <w:color w:val="000000"/>
          <w:spacing w:val="4"/>
          <w:sz w:val="18"/>
        </w:rPr>
        <w:t xml:space="preserve"> </w:t>
      </w:r>
      <w:r>
        <w:rPr>
          <w:rFonts w:ascii="SALSQP+Aptos"/>
          <w:color w:val="000000"/>
          <w:sz w:val="18"/>
        </w:rPr>
        <w:t>disposizione</w:t>
      </w:r>
      <w:r>
        <w:rPr>
          <w:rFonts w:ascii="SALSQP+Aptos"/>
          <w:color w:val="000000"/>
          <w:spacing w:val="5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ciascun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dipendente</w:t>
      </w:r>
      <w:r>
        <w:rPr>
          <w:rFonts w:ascii="SALSQP+Aptos"/>
          <w:color w:val="000000"/>
          <w:spacing w:val="5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è</w:t>
      </w:r>
      <w:r>
        <w:rPr>
          <w:rFonts w:ascii="SALSQP+Aptos"/>
          <w:color w:val="000000"/>
          <w:spacing w:val="5"/>
          <w:sz w:val="18"/>
        </w:rPr>
        <w:t xml:space="preserve"> </w:t>
      </w:r>
      <w:r>
        <w:rPr>
          <w:rFonts w:ascii="SALSQP+Aptos"/>
          <w:color w:val="000000"/>
          <w:sz w:val="18"/>
        </w:rPr>
        <w:t>comunque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quello</w:t>
      </w:r>
      <w:r>
        <w:rPr>
          <w:rFonts w:ascii="SALSQP+Aptos"/>
          <w:color w:val="000000"/>
          <w:sz w:val="18"/>
        </w:rPr>
        <w:t xml:space="preserve"> di</w:t>
      </w:r>
      <w:r>
        <w:rPr>
          <w:rFonts w:ascii="SALSQP+Aptos"/>
          <w:color w:val="000000"/>
          <w:spacing w:val="4"/>
          <w:sz w:val="18"/>
        </w:rPr>
        <w:t xml:space="preserve"> </w:t>
      </w:r>
      <w:r>
        <w:rPr>
          <w:rFonts w:ascii="SALSQP+Aptos"/>
          <w:color w:val="000000"/>
          <w:sz w:val="18"/>
        </w:rPr>
        <w:t>due</w:t>
      </w:r>
      <w:r>
        <w:rPr>
          <w:rFonts w:ascii="SALSQP+Aptos"/>
          <w:color w:val="000000"/>
          <w:spacing w:val="5"/>
          <w:sz w:val="18"/>
        </w:rPr>
        <w:t xml:space="preserve"> </w:t>
      </w:r>
      <w:r>
        <w:rPr>
          <w:rFonts w:ascii="SALSQP+Aptos"/>
          <w:color w:val="000000"/>
          <w:sz w:val="18"/>
        </w:rPr>
        <w:t>anni</w:t>
      </w:r>
      <w:r>
        <w:rPr>
          <w:rFonts w:ascii="SALSQP+Aptos"/>
          <w:color w:val="000000"/>
          <w:spacing w:val="6"/>
          <w:sz w:val="18"/>
        </w:rPr>
        <w:t xml:space="preserve"> </w:t>
      </w:r>
      <w:r>
        <w:rPr>
          <w:rFonts w:ascii="SALSQP+Aptos"/>
          <w:color w:val="000000"/>
          <w:sz w:val="18"/>
        </w:rPr>
        <w:t>nell'arco</w:t>
      </w:r>
      <w:r>
        <w:rPr>
          <w:rFonts w:ascii="SALSQP+Aptos"/>
          <w:color w:val="000000"/>
          <w:spacing w:val="3"/>
          <w:sz w:val="18"/>
        </w:rPr>
        <w:t xml:space="preserve"> </w:t>
      </w:r>
      <w:r>
        <w:rPr>
          <w:rFonts w:ascii="SALSQP+Aptos"/>
          <w:color w:val="000000"/>
          <w:spacing w:val="1"/>
          <w:sz w:val="18"/>
        </w:rPr>
        <w:t>della</w:t>
      </w:r>
    </w:p>
    <w:p w:rsidR="00A30FD6" w:rsidRDefault="00E830F7">
      <w:pPr>
        <w:framePr w:w="9598" w:wrap="auto" w:hAnchor="text" w:x="1416" w:y="2332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SALSQP+Aptos"/>
          <w:color w:val="000000"/>
          <w:sz w:val="18"/>
        </w:rPr>
        <w:t>vita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lavorativa,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prescindere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dalla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causa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specifica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per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cui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congedo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è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fruito.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Si</w:t>
      </w:r>
      <w:r>
        <w:rPr>
          <w:rFonts w:ascii="SALSQP+Aptos"/>
          <w:color w:val="000000"/>
          <w:spacing w:val="10"/>
          <w:sz w:val="18"/>
        </w:rPr>
        <w:t xml:space="preserve"> </w:t>
      </w:r>
      <w:r>
        <w:rPr>
          <w:rFonts w:ascii="SALSQP+Aptos"/>
          <w:color w:val="000000"/>
          <w:sz w:val="18"/>
        </w:rPr>
        <w:t>chiarisce,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così,</w:t>
      </w:r>
      <w:r>
        <w:rPr>
          <w:rFonts w:ascii="SALSQP+Aptos"/>
          <w:color w:val="000000"/>
          <w:spacing w:val="8"/>
          <w:sz w:val="18"/>
        </w:rPr>
        <w:t xml:space="preserve"> </w:t>
      </w:r>
      <w:r>
        <w:rPr>
          <w:rFonts w:ascii="SALSQP+Aptos"/>
          <w:color w:val="000000"/>
          <w:sz w:val="18"/>
        </w:rPr>
        <w:t>che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utilizzati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z w:val="18"/>
        </w:rPr>
        <w:t>i</w:t>
      </w:r>
      <w:r>
        <w:rPr>
          <w:rFonts w:ascii="SALSQP+Aptos"/>
          <w:color w:val="000000"/>
          <w:spacing w:val="9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due</w:t>
      </w:r>
      <w:r>
        <w:rPr>
          <w:rFonts w:ascii="SALSQP+Aptos"/>
          <w:color w:val="000000"/>
          <w:spacing w:val="11"/>
          <w:sz w:val="18"/>
        </w:rPr>
        <w:t xml:space="preserve"> </w:t>
      </w:r>
      <w:r>
        <w:rPr>
          <w:rFonts w:ascii="SALSQP+Aptos"/>
          <w:color w:val="000000"/>
          <w:spacing w:val="2"/>
          <w:sz w:val="18"/>
        </w:rPr>
        <w:t>anni,</w:t>
      </w:r>
    </w:p>
    <w:p w:rsidR="00A30FD6" w:rsidRDefault="00E830F7">
      <w:pPr>
        <w:framePr w:w="9598" w:wrap="auto" w:hAnchor="text" w:x="1416" w:y="2332"/>
        <w:widowControl w:val="0"/>
        <w:autoSpaceDE w:val="0"/>
        <w:autoSpaceDN w:val="0"/>
        <w:spacing w:before="6" w:after="0" w:line="23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SALSQP+Aptos"/>
          <w:color w:val="000000"/>
          <w:sz w:val="18"/>
        </w:rPr>
        <w:t>ad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esempio,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per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CURKLQ+Aptos Italic"/>
          <w:i/>
          <w:color w:val="000000"/>
          <w:spacing w:val="1"/>
          <w:sz w:val="18"/>
        </w:rPr>
        <w:t>ex</w:t>
      </w:r>
      <w:r>
        <w:rPr>
          <w:rFonts w:ascii="CURKLQ+Aptos Italic"/>
          <w:i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art.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42,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commi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5</w:t>
      </w:r>
      <w:r>
        <w:rPr>
          <w:rFonts w:ascii="SALSQP+Aptos"/>
          <w:color w:val="000000"/>
          <w:spacing w:val="16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ss.,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dipendente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avrà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esaurito</w:t>
      </w:r>
      <w:r>
        <w:rPr>
          <w:rFonts w:ascii="SALSQP+Aptos"/>
          <w:color w:val="000000"/>
          <w:spacing w:val="1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anche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limite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individuale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per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pacing w:val="8"/>
          <w:sz w:val="18"/>
        </w:rPr>
        <w:t>"</w:t>
      </w:r>
      <w:r>
        <w:rPr>
          <w:rFonts w:ascii="CURKLQ+Aptos Italic"/>
          <w:i/>
          <w:color w:val="000000"/>
          <w:sz w:val="18"/>
        </w:rPr>
        <w:t>gravi</w:t>
      </w:r>
      <w:r>
        <w:rPr>
          <w:rFonts w:ascii="CURKLQ+Aptos Italic"/>
          <w:i/>
          <w:color w:val="000000"/>
          <w:spacing w:val="14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e</w:t>
      </w:r>
    </w:p>
    <w:p w:rsidR="00A30FD6" w:rsidRDefault="00E830F7">
      <w:pPr>
        <w:framePr w:w="9598" w:wrap="auto" w:hAnchor="text" w:x="1416" w:y="2332"/>
        <w:widowControl w:val="0"/>
        <w:autoSpaceDE w:val="0"/>
        <w:autoSpaceDN w:val="0"/>
        <w:spacing w:before="6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documentati</w:t>
      </w:r>
      <w:r>
        <w:rPr>
          <w:rFonts w:ascii="CURKLQ+Aptos Italic"/>
          <w:i/>
          <w:color w:val="000000"/>
          <w:spacing w:val="13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motivi</w:t>
      </w:r>
      <w:r>
        <w:rPr>
          <w:rFonts w:ascii="CURKLQ+Aptos Italic"/>
          <w:i/>
          <w:color w:val="000000"/>
          <w:spacing w:val="13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familiari</w:t>
      </w:r>
      <w:r>
        <w:rPr>
          <w:rFonts w:ascii="SALSQP+Aptos"/>
          <w:color w:val="000000"/>
          <w:sz w:val="18"/>
        </w:rPr>
        <w:t>".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Si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chiarisce,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altresì,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che,</w:t>
      </w:r>
      <w:r>
        <w:rPr>
          <w:rFonts w:ascii="SALSQP+Aptos"/>
          <w:color w:val="000000"/>
          <w:spacing w:val="12"/>
          <w:sz w:val="18"/>
        </w:rPr>
        <w:t xml:space="preserve"> </w:t>
      </w:r>
      <w:r>
        <w:rPr>
          <w:rFonts w:ascii="SALSQP+Aptos"/>
          <w:color w:val="000000"/>
          <w:sz w:val="18"/>
        </w:rPr>
        <w:t>trattandosi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di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limite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massimo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individuale,</w:t>
      </w:r>
      <w:r>
        <w:rPr>
          <w:rFonts w:ascii="SALSQP+Aptos"/>
          <w:color w:val="000000"/>
          <w:spacing w:val="12"/>
          <w:sz w:val="18"/>
        </w:rPr>
        <w:t xml:space="preserve"> </w:t>
      </w:r>
      <w:r>
        <w:rPr>
          <w:rFonts w:ascii="SALSQP+Aptos"/>
          <w:color w:val="000000"/>
          <w:sz w:val="18"/>
        </w:rPr>
        <w:t>ad</w:t>
      </w:r>
      <w:r>
        <w:rPr>
          <w:rFonts w:ascii="SALSQP+Aptos"/>
          <w:color w:val="000000"/>
          <w:spacing w:val="14"/>
          <w:sz w:val="18"/>
        </w:rPr>
        <w:t xml:space="preserve"> </w:t>
      </w:r>
      <w:r>
        <w:rPr>
          <w:rFonts w:ascii="SALSQP+Aptos"/>
          <w:color w:val="000000"/>
          <w:sz w:val="18"/>
        </w:rPr>
        <w:t>un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lavoratore</w:t>
      </w:r>
      <w:r>
        <w:rPr>
          <w:rFonts w:ascii="SALSQP+Aptos"/>
          <w:color w:val="000000"/>
          <w:spacing w:val="15"/>
          <w:sz w:val="18"/>
        </w:rPr>
        <w:t xml:space="preserve"> </w:t>
      </w:r>
      <w:r>
        <w:rPr>
          <w:rFonts w:ascii="SALSQP+Aptos"/>
          <w:color w:val="000000"/>
          <w:sz w:val="18"/>
        </w:rPr>
        <w:t>o</w:t>
      </w:r>
      <w:r>
        <w:rPr>
          <w:rFonts w:ascii="SALSQP+Aptos"/>
          <w:color w:val="000000"/>
          <w:spacing w:val="13"/>
          <w:sz w:val="18"/>
        </w:rPr>
        <w:t xml:space="preserve"> </w:t>
      </w:r>
      <w:r>
        <w:rPr>
          <w:rFonts w:ascii="SALSQP+Aptos"/>
          <w:color w:val="000000"/>
          <w:sz w:val="18"/>
        </w:rPr>
        <w:t>ad</w:t>
      </w:r>
    </w:p>
    <w:p w:rsidR="00A30FD6" w:rsidRDefault="00E830F7">
      <w:pPr>
        <w:framePr w:w="9598" w:wrap="auto" w:hAnchor="text" w:x="1416" w:y="2332"/>
        <w:widowControl w:val="0"/>
        <w:autoSpaceDE w:val="0"/>
        <w:autoSpaceDN w:val="0"/>
        <w:spacing w:before="6" w:after="0" w:line="231" w:lineRule="exact"/>
        <w:jc w:val="left"/>
        <w:rPr>
          <w:rFonts w:ascii="CURKLQ+Aptos Italic"/>
          <w:i/>
          <w:color w:val="000000"/>
          <w:sz w:val="18"/>
        </w:rPr>
      </w:pPr>
      <w:r>
        <w:rPr>
          <w:rFonts w:ascii="SALSQP+Aptos"/>
          <w:color w:val="000000"/>
          <w:sz w:val="18"/>
        </w:rPr>
        <w:t>una lavoratrice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che</w:t>
      </w:r>
      <w:r>
        <w:rPr>
          <w:rFonts w:ascii="SALSQP+Aptos"/>
          <w:color w:val="000000"/>
          <w:spacing w:val="4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tempo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avesse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fruito,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ad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es.,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2"/>
          <w:sz w:val="18"/>
        </w:rPr>
        <w:t>un</w:t>
      </w:r>
      <w:r>
        <w:rPr>
          <w:rFonts w:ascii="SALSQP+Aptos"/>
          <w:color w:val="000000"/>
          <w:spacing w:val="-3"/>
          <w:sz w:val="18"/>
        </w:rPr>
        <w:t xml:space="preserve"> </w:t>
      </w:r>
      <w:r>
        <w:rPr>
          <w:rFonts w:ascii="SALSQP+Aptos"/>
          <w:color w:val="000000"/>
          <w:sz w:val="18"/>
        </w:rPr>
        <w:t>anno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quattro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z w:val="18"/>
        </w:rPr>
        <w:t>mesi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di congedo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 xml:space="preserve">anche </w:t>
      </w:r>
      <w:r>
        <w:rPr>
          <w:rFonts w:ascii="SALSQP+Aptos"/>
          <w:color w:val="000000"/>
          <w:spacing w:val="-1"/>
          <w:sz w:val="18"/>
        </w:rPr>
        <w:t>non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retribuito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/>
          <w:color w:val="000000"/>
          <w:spacing w:val="7"/>
          <w:sz w:val="18"/>
        </w:rPr>
        <w:t>"</w:t>
      </w:r>
      <w:r>
        <w:rPr>
          <w:rFonts w:ascii="CURKLQ+Aptos Italic"/>
          <w:i/>
          <w:color w:val="000000"/>
          <w:sz w:val="18"/>
        </w:rPr>
        <w:t>per</w:t>
      </w:r>
      <w:r>
        <w:rPr>
          <w:rFonts w:ascii="CURKLQ+Aptos Italic"/>
          <w:i/>
          <w:color w:val="000000"/>
          <w:spacing w:val="2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gravi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e</w:t>
      </w:r>
    </w:p>
    <w:p w:rsidR="00A30FD6" w:rsidRDefault="00E830F7">
      <w:pPr>
        <w:framePr w:w="9598" w:wrap="auto" w:hAnchor="text" w:x="1416" w:y="2332"/>
        <w:widowControl w:val="0"/>
        <w:autoSpaceDE w:val="0"/>
        <w:autoSpaceDN w:val="0"/>
        <w:spacing w:before="2" w:after="0" w:line="231" w:lineRule="exact"/>
        <w:jc w:val="left"/>
        <w:rPr>
          <w:rFonts w:ascii="SALSQP+Aptos"/>
          <w:color w:val="000000"/>
          <w:sz w:val="18"/>
        </w:rPr>
      </w:pPr>
      <w:r>
        <w:rPr>
          <w:rFonts w:ascii="CURKLQ+Aptos Italic"/>
          <w:i/>
          <w:color w:val="000000"/>
          <w:sz w:val="18"/>
        </w:rPr>
        <w:t>documentati</w:t>
      </w:r>
      <w:r>
        <w:rPr>
          <w:rFonts w:ascii="CURKLQ+Aptos Italic"/>
          <w:i/>
          <w:color w:val="000000"/>
          <w:spacing w:val="-1"/>
          <w:sz w:val="18"/>
        </w:rPr>
        <w:t xml:space="preserve"> </w:t>
      </w:r>
      <w:r>
        <w:rPr>
          <w:rFonts w:ascii="CURKLQ+Aptos Italic"/>
          <w:i/>
          <w:color w:val="000000"/>
          <w:sz w:val="18"/>
        </w:rPr>
        <w:t>motivi familiari</w:t>
      </w:r>
      <w:r>
        <w:rPr>
          <w:rFonts w:ascii="SALSQP+Aptos"/>
          <w:color w:val="000000"/>
          <w:sz w:val="18"/>
        </w:rPr>
        <w:t>",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il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congedo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cui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all'art.</w:t>
      </w:r>
      <w:r>
        <w:rPr>
          <w:rFonts w:ascii="SALSQP+Aptos"/>
          <w:color w:val="000000"/>
          <w:spacing w:val="-2"/>
          <w:sz w:val="18"/>
        </w:rPr>
        <w:t xml:space="preserve"> </w:t>
      </w:r>
      <w:r>
        <w:rPr>
          <w:rFonts w:ascii="SALSQP+Aptos"/>
          <w:color w:val="000000"/>
          <w:sz w:val="18"/>
        </w:rPr>
        <w:t>42,</w:t>
      </w:r>
      <w:r>
        <w:rPr>
          <w:rFonts w:ascii="SALSQP+Aptos"/>
          <w:color w:val="000000"/>
          <w:spacing w:val="2"/>
          <w:sz w:val="18"/>
        </w:rPr>
        <w:t xml:space="preserve"> </w:t>
      </w:r>
      <w:r>
        <w:rPr>
          <w:rFonts w:ascii="SALSQP+Aptos"/>
          <w:color w:val="000000"/>
          <w:sz w:val="18"/>
        </w:rPr>
        <w:t>comma 5,</w:t>
      </w:r>
      <w:r>
        <w:rPr>
          <w:rFonts w:ascii="SALSQP+Aptos"/>
          <w:color w:val="000000"/>
          <w:spacing w:val="-1"/>
          <w:sz w:val="18"/>
        </w:rPr>
        <w:t xml:space="preserve"> </w:t>
      </w:r>
      <w:r>
        <w:rPr>
          <w:rFonts w:ascii="SALSQP+Aptos" w:hAnsi="SALSQP+Aptos" w:cs="SALSQP+Aptos"/>
          <w:color w:val="000000"/>
          <w:sz w:val="18"/>
        </w:rPr>
        <w:t>potrà</w:t>
      </w:r>
      <w:r>
        <w:rPr>
          <w:rFonts w:ascii="SALSQP+Aptos"/>
          <w:color w:val="000000"/>
          <w:sz w:val="18"/>
        </w:rPr>
        <w:t xml:space="preserve"> essere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riconosciuto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solo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nel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z w:val="18"/>
        </w:rPr>
        <w:t>limite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di</w:t>
      </w:r>
      <w:r>
        <w:rPr>
          <w:rFonts w:ascii="SALSQP+Aptos"/>
          <w:color w:val="000000"/>
          <w:spacing w:val="1"/>
          <w:sz w:val="18"/>
        </w:rPr>
        <w:t xml:space="preserve"> </w:t>
      </w:r>
      <w:r>
        <w:rPr>
          <w:rFonts w:ascii="SALSQP+Aptos"/>
          <w:color w:val="000000"/>
          <w:spacing w:val="-1"/>
          <w:sz w:val="18"/>
        </w:rPr>
        <w:t>otto</w:t>
      </w:r>
      <w:r>
        <w:rPr>
          <w:rFonts w:ascii="SALSQP+Aptos"/>
          <w:color w:val="000000"/>
          <w:sz w:val="18"/>
        </w:rPr>
        <w:t xml:space="preserve"> mesi.</w:t>
      </w:r>
    </w:p>
    <w:p w:rsidR="00A30FD6" w:rsidRDefault="00A30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30FD6" w:rsidRDefault="00A30F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30FD6">
      <w:footerReference w:type="default" r:id="rId8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0F7" w:rsidRDefault="00E830F7" w:rsidP="00762FA7">
      <w:pPr>
        <w:spacing w:before="0" w:after="0" w:line="240" w:lineRule="auto"/>
      </w:pPr>
      <w:r>
        <w:separator/>
      </w:r>
    </w:p>
  </w:endnote>
  <w:endnote w:type="continuationSeparator" w:id="0">
    <w:p w:rsidR="00E830F7" w:rsidRDefault="00E830F7" w:rsidP="00762F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01E0302-8C64-400E-BB28-9CFD42A15A18}"/>
    <w:embedBold r:id="rId2" w:fontKey="{0BD00534-41EB-4442-AF2B-B3D4CF5F4CA1}"/>
    <w:embedItalic r:id="rId3" w:fontKey="{48BCF90E-3235-413A-981D-C04FB67A570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2A86EB05-55E2-46FD-8A32-2C440294C291}"/>
    <w:embedBold r:id="rId5" w:fontKey="{1F425306-B0A3-4F09-91D3-0EBE5FC0FF56}"/>
    <w:embedItalic r:id="rId6" w:fontKey="{01B31417-0A61-458E-97E0-9288392343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238020B-1B31-4E14-8DBE-D6ADA38813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1D1C82-6585-4367-A061-F40EC4F3AA73}"/>
  </w:font>
  <w:font w:name="SALSQP+Aptos">
    <w:charset w:val="01"/>
    <w:family w:val="swiss"/>
    <w:pitch w:val="variable"/>
    <w:sig w:usb0="01010101" w:usb1="01010101" w:usb2="01010101" w:usb3="01010101" w:csb0="01010101" w:csb1="01010101"/>
    <w:embedRegular r:id="rId9" w:fontKey="{AD92F8EE-9CC7-4F97-9F28-C58CFF6BAC09}"/>
  </w:font>
  <w:font w:name="RAOBGK+Aptos Bold">
    <w:charset w:val="01"/>
    <w:family w:val="swiss"/>
    <w:pitch w:val="variable"/>
    <w:sig w:usb0="01010101" w:usb1="01010101" w:usb2="01010101" w:usb3="01010101" w:csb0="01010101" w:csb1="01010101"/>
    <w:embedRegular r:id="rId10" w:fontKey="{7AAB9F15-AE27-47C1-A706-99DE43F38521}"/>
    <w:embedBold r:id="rId11" w:fontKey="{801D0F31-8EC9-4383-B2E9-2A26BDCA2546}"/>
  </w:font>
  <w:font w:name="KPFOGU+Aptos Bold">
    <w:charset w:val="01"/>
    <w:family w:val="swiss"/>
    <w:pitch w:val="variable"/>
    <w:sig w:usb0="01010101" w:usb1="01010101" w:usb2="01010101" w:usb3="01010101" w:csb0="01010101" w:csb1="01010101"/>
    <w:embedRegular r:id="rId12" w:fontKey="{D9E14B07-22E2-4774-8FF2-D41607238C63}"/>
    <w:embedBold r:id="rId13" w:fontKey="{CEEC986E-B1DA-4F6B-84FF-3AAB1FF839A8}"/>
  </w:font>
  <w:font w:name="ISQJKS+Aptos">
    <w:charset w:val="01"/>
    <w:family w:val="swiss"/>
    <w:pitch w:val="variable"/>
    <w:sig w:usb0="01010101" w:usb1="01010101" w:usb2="01010101" w:usb3="01010101" w:csb0="01010101" w:csb1="01010101"/>
    <w:embedRegular r:id="rId14" w:fontKey="{00A0809B-14CC-4594-9B22-88E44C818751}"/>
  </w:font>
  <w:font w:name="QFIAND+Aptos Italic">
    <w:charset w:val="01"/>
    <w:family w:val="swiss"/>
    <w:pitch w:val="variable"/>
    <w:sig w:usb0="01010101" w:usb1="01010101" w:usb2="01010101" w:usb3="01010101" w:csb0="01010101" w:csb1="01010101"/>
    <w:embedRegular r:id="rId15" w:fontKey="{A192FA4F-AEED-4BF2-9A05-1663B1CADFE3}"/>
    <w:embedItalic r:id="rId16" w:fontKey="{6FE34C5A-E2EC-4A31-9581-783B74250CE1}"/>
  </w:font>
  <w:font w:name="CURKLQ+Aptos Italic">
    <w:charset w:val="01"/>
    <w:family w:val="swiss"/>
    <w:pitch w:val="variable"/>
    <w:sig w:usb0="01010101" w:usb1="01010101" w:usb2="01010101" w:usb3="01010101" w:csb0="01010101" w:csb1="01010101"/>
    <w:embedRegular r:id="rId17" w:fontKey="{CA1469DE-A96B-48B5-8179-3742A226314A}"/>
    <w:embedItalic r:id="rId18" w:fontKey="{2CEDAE21-5940-4FCC-878E-4549B6ACA6E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9" w:fontKey="{753E4208-ABAE-480C-824E-C1A71C93E4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596332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762FA7" w:rsidRDefault="00762FA7">
            <w:pPr>
              <w:pStyle w:val="Pidipagina"/>
              <w:jc w:val="center"/>
            </w:pPr>
            <w:r>
              <w:rPr>
                <w:lang w:val="it-IT"/>
              </w:rP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it-IT"/>
              </w:rP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62FA7" w:rsidRDefault="00762F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0F7" w:rsidRDefault="00E830F7" w:rsidP="00762FA7">
      <w:pPr>
        <w:spacing w:before="0" w:after="0" w:line="240" w:lineRule="auto"/>
      </w:pPr>
      <w:r>
        <w:separator/>
      </w:r>
    </w:p>
  </w:footnote>
  <w:footnote w:type="continuationSeparator" w:id="0">
    <w:p w:rsidR="00E830F7" w:rsidRDefault="00E830F7" w:rsidP="00762FA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62FA7"/>
    <w:rsid w:val="00A30FD6"/>
    <w:rsid w:val="00A47E85"/>
    <w:rsid w:val="00B06B85"/>
    <w:rsid w:val="00BA5B2D"/>
    <w:rsid w:val="00E830F7"/>
    <w:rsid w:val="00F0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0908DD"/>
  <w15:docId w15:val="{76AE0BC3-A113-4E23-A573-9F025829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Testofumetto">
    <w:name w:val="Balloon Text"/>
    <w:basedOn w:val="Normale"/>
    <w:link w:val="TestofumettoCarattere"/>
    <w:semiHidden/>
    <w:unhideWhenUsed/>
    <w:rsid w:val="00762FA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762FA7"/>
    <w:rPr>
      <w:rFonts w:ascii="Segoe UI" w:hAnsi="Segoe UI" w:cs="Segoe UI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nhideWhenUsed/>
    <w:rsid w:val="00762FA7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62FA7"/>
    <w:rPr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62FA7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2FA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049F4-6316-4EFA-B474-A614A4658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1887</Words>
  <Characters>10758</Characters>
  <Application>Microsoft Office Word</Application>
  <DocSecurity>0</DocSecurity>
  <Lines>89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pc1</cp:lastModifiedBy>
  <cp:revision>5</cp:revision>
  <cp:lastPrinted>2025-02-11T12:31:00Z</cp:lastPrinted>
  <dcterms:created xsi:type="dcterms:W3CDTF">2025-02-11T12:18:00Z</dcterms:created>
  <dcterms:modified xsi:type="dcterms:W3CDTF">2025-02-11T12:31:00Z</dcterms:modified>
</cp:coreProperties>
</file>